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30" w:rsidRDefault="00175F30" w:rsidP="00175F30">
      <w:pPr>
        <w:spacing w:after="100" w:afterAutospacing="1" w:line="240" w:lineRule="auto"/>
        <w:contextualSpacing/>
        <w:jc w:val="center"/>
        <w:rPr>
          <w:rFonts w:ascii="Times New Roman" w:eastAsia="Arial Unicode MS" w:hAnsi="Times New Roman" w:cs="Times New Roman"/>
          <w:b/>
          <w:sz w:val="32"/>
          <w:szCs w:val="32"/>
        </w:rPr>
      </w:pPr>
      <w:r w:rsidRPr="00742D88">
        <w:rPr>
          <w:rFonts w:ascii="Times New Roman" w:eastAsia="Arial Unicode MS" w:hAnsi="Times New Roman" w:cs="Times New Roman"/>
          <w:b/>
          <w:sz w:val="32"/>
          <w:szCs w:val="32"/>
        </w:rPr>
        <w:t xml:space="preserve">University of Georgia </w:t>
      </w:r>
    </w:p>
    <w:p w:rsidR="00175F30" w:rsidRPr="00742D88" w:rsidRDefault="009941FE" w:rsidP="00175F30">
      <w:pPr>
        <w:spacing w:after="100" w:afterAutospacing="1" w:line="240" w:lineRule="auto"/>
        <w:contextualSpacing/>
        <w:jc w:val="center"/>
        <w:rPr>
          <w:rFonts w:ascii="Times New Roman" w:eastAsia="Arial Unicode MS" w:hAnsi="Times New Roman" w:cs="Times New Roman"/>
          <w:b/>
          <w:sz w:val="32"/>
          <w:szCs w:val="32"/>
        </w:rPr>
      </w:pPr>
      <w:r>
        <w:rPr>
          <w:rFonts w:ascii="Times New Roman" w:eastAsia="Arial Unicode MS" w:hAnsi="Times New Roman" w:cs="Times New Roman"/>
          <w:b/>
          <w:sz w:val="32"/>
          <w:szCs w:val="32"/>
        </w:rPr>
        <w:t>INTL 1100</w:t>
      </w:r>
      <w:r w:rsidR="00175F30" w:rsidRPr="00742D88">
        <w:rPr>
          <w:rFonts w:ascii="Times New Roman" w:eastAsia="Arial Unicode MS" w:hAnsi="Times New Roman" w:cs="Times New Roman"/>
          <w:b/>
          <w:sz w:val="32"/>
          <w:szCs w:val="32"/>
        </w:rPr>
        <w:t xml:space="preserve">: </w:t>
      </w:r>
      <w:r w:rsidR="00175F30">
        <w:rPr>
          <w:rFonts w:ascii="Times New Roman" w:eastAsia="Arial Unicode MS" w:hAnsi="Times New Roman" w:cs="Times New Roman"/>
          <w:b/>
          <w:sz w:val="32"/>
          <w:szCs w:val="32"/>
        </w:rPr>
        <w:t>Introduction to Global Issues</w:t>
      </w:r>
    </w:p>
    <w:p w:rsidR="00175F30" w:rsidRPr="00F16615" w:rsidRDefault="00175F30" w:rsidP="00175F30">
      <w:pPr>
        <w:spacing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Fall Semester 2016</w:t>
      </w:r>
    </w:p>
    <w:p w:rsidR="00175F30" w:rsidRPr="00C56146" w:rsidRDefault="00175F30" w:rsidP="00175F30">
      <w:pPr>
        <w:spacing w:after="0" w:line="240" w:lineRule="auto"/>
        <w:contextualSpacing/>
        <w:jc w:val="both"/>
        <w:rPr>
          <w:rFonts w:ascii="Times New Roman" w:hAnsi="Times New Roman" w:cs="Times New Roman"/>
          <w:sz w:val="24"/>
          <w:szCs w:val="24"/>
        </w:rPr>
      </w:pPr>
    </w:p>
    <w:p w:rsidR="00175F30" w:rsidRPr="00C56146" w:rsidRDefault="00175F30"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Instructor: </w:t>
      </w:r>
      <w:r w:rsidRPr="00C56146">
        <w:rPr>
          <w:rFonts w:ascii="Times New Roman" w:hAnsi="Times New Roman" w:cs="Times New Roman"/>
          <w:sz w:val="24"/>
          <w:szCs w:val="24"/>
        </w:rPr>
        <w:t xml:space="preserve">Lee </w:t>
      </w:r>
      <w:proofErr w:type="spellStart"/>
      <w:r w:rsidRPr="00C56146">
        <w:rPr>
          <w:rFonts w:ascii="Times New Roman" w:hAnsi="Times New Roman" w:cs="Times New Roman"/>
          <w:sz w:val="24"/>
          <w:szCs w:val="24"/>
        </w:rPr>
        <w:t>Lukoff</w:t>
      </w:r>
      <w:proofErr w:type="spellEnd"/>
    </w:p>
    <w:p w:rsidR="00175F30" w:rsidRPr="00C56146" w:rsidRDefault="00175F30"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Email: </w:t>
      </w:r>
      <w:r w:rsidRPr="004A3B99">
        <w:rPr>
          <w:rFonts w:ascii="Times New Roman" w:hAnsi="Times New Roman" w:cs="Times New Roman"/>
          <w:sz w:val="24"/>
          <w:szCs w:val="24"/>
        </w:rPr>
        <w:t>Lee.Lukoff@uga.edu</w:t>
      </w:r>
    </w:p>
    <w:p w:rsidR="00175F30" w:rsidRDefault="00175F30"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Phone: </w:t>
      </w:r>
      <w:r w:rsidRPr="00C56146">
        <w:rPr>
          <w:rFonts w:ascii="Times New Roman" w:hAnsi="Times New Roman" w:cs="Times New Roman"/>
          <w:sz w:val="24"/>
          <w:szCs w:val="24"/>
        </w:rPr>
        <w:t>508-942-1083</w:t>
      </w:r>
    </w:p>
    <w:p w:rsidR="00974BB8" w:rsidRDefault="00974BB8"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Class Time: MWF 11:15-12:05</w:t>
      </w:r>
    </w:p>
    <w:p w:rsidR="00974BB8" w:rsidRDefault="00974BB8"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Location: Military Building #4</w:t>
      </w:r>
    </w:p>
    <w:p w:rsidR="00175F30" w:rsidRDefault="00175F30"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Office Hours: Tuesday from 3:30-5:30pm Candler Hall B02</w:t>
      </w:r>
    </w:p>
    <w:p w:rsidR="00175F30" w:rsidRPr="00C56146" w:rsidRDefault="00175F30" w:rsidP="00175F30">
      <w:pPr>
        <w:spacing w:after="0" w:line="240" w:lineRule="auto"/>
        <w:contextualSpacing/>
        <w:jc w:val="both"/>
        <w:rPr>
          <w:rFonts w:ascii="Times New Roman" w:hAnsi="Times New Roman" w:cs="Times New Roman"/>
          <w:sz w:val="24"/>
          <w:szCs w:val="24"/>
        </w:rPr>
      </w:pPr>
    </w:p>
    <w:p w:rsidR="00175F30" w:rsidRPr="004A3B99" w:rsidRDefault="00175F30" w:rsidP="00175F30">
      <w:pPr>
        <w:jc w:val="center"/>
        <w:rPr>
          <w:rFonts w:ascii="Times New Roman" w:hAnsi="Times New Roman" w:cs="Times New Roman"/>
          <w:b/>
          <w:sz w:val="28"/>
          <w:szCs w:val="28"/>
          <w:u w:val="single"/>
        </w:rPr>
      </w:pPr>
      <w:r w:rsidRPr="004A3B99">
        <w:rPr>
          <w:rFonts w:ascii="Times New Roman" w:hAnsi="Times New Roman" w:cs="Times New Roman"/>
          <w:b/>
          <w:sz w:val="28"/>
          <w:szCs w:val="28"/>
          <w:u w:val="single"/>
        </w:rPr>
        <w:t>COURSE DESCRIPTION</w:t>
      </w:r>
    </w:p>
    <w:p w:rsidR="00175F30" w:rsidRPr="00F07D6D" w:rsidRDefault="00175F30" w:rsidP="00175F30">
      <w:pPr>
        <w:jc w:val="both"/>
        <w:rPr>
          <w:rFonts w:ascii="Times New Roman" w:hAnsi="Times New Roman" w:cs="Times New Roman"/>
          <w:sz w:val="24"/>
          <w:szCs w:val="24"/>
        </w:rPr>
      </w:pPr>
      <w:r w:rsidRPr="00742D88">
        <w:rPr>
          <w:rFonts w:ascii="Times New Roman" w:hAnsi="Times New Roman" w:cs="Times New Roman"/>
          <w:b/>
          <w:sz w:val="24"/>
          <w:szCs w:val="24"/>
        </w:rPr>
        <w:t xml:space="preserve">OBJECTIVES  </w:t>
      </w:r>
    </w:p>
    <w:p w:rsidR="00175F30" w:rsidRPr="004A3B99" w:rsidRDefault="00175F30" w:rsidP="00175F30">
      <w:pPr>
        <w:pStyle w:val="ListParagraph"/>
        <w:numPr>
          <w:ilvl w:val="0"/>
          <w:numId w:val="1"/>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identify the actors, theories, variables, and causal mechanisms responsible for shaping the international system. </w:t>
      </w:r>
    </w:p>
    <w:p w:rsidR="00175F30" w:rsidRPr="004A3B99" w:rsidRDefault="00175F30" w:rsidP="00175F30">
      <w:pPr>
        <w:pStyle w:val="ListParagraph"/>
        <w:numPr>
          <w:ilvl w:val="0"/>
          <w:numId w:val="1"/>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use evidence to evaluate theories, arguments, and </w:t>
      </w:r>
      <w:r w:rsidR="009941FE">
        <w:rPr>
          <w:rFonts w:ascii="Times New Roman" w:hAnsi="Times New Roman" w:cs="Times New Roman"/>
          <w:sz w:val="24"/>
          <w:szCs w:val="24"/>
        </w:rPr>
        <w:t>approaches to global issues</w:t>
      </w:r>
    </w:p>
    <w:p w:rsidR="00175F30" w:rsidRPr="004A3B99" w:rsidRDefault="00175F30" w:rsidP="00175F30">
      <w:pPr>
        <w:pStyle w:val="ListParagraph"/>
        <w:numPr>
          <w:ilvl w:val="0"/>
          <w:numId w:val="1"/>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become a more informed consumer of </w:t>
      </w:r>
      <w:r w:rsidR="009941FE">
        <w:rPr>
          <w:rFonts w:ascii="Times New Roman" w:hAnsi="Times New Roman" w:cs="Times New Roman"/>
          <w:sz w:val="24"/>
          <w:szCs w:val="24"/>
        </w:rPr>
        <w:t>news and world events</w:t>
      </w:r>
    </w:p>
    <w:p w:rsidR="00175F30" w:rsidRDefault="00175F30" w:rsidP="00175F30">
      <w:pPr>
        <w:pStyle w:val="ListParagraph"/>
        <w:numPr>
          <w:ilvl w:val="0"/>
          <w:numId w:val="1"/>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be able to write and prepare </w:t>
      </w:r>
      <w:r w:rsidR="00A36550">
        <w:rPr>
          <w:rFonts w:ascii="Times New Roman" w:hAnsi="Times New Roman" w:cs="Times New Roman"/>
          <w:sz w:val="24"/>
          <w:szCs w:val="24"/>
        </w:rPr>
        <w:t xml:space="preserve">oral </w:t>
      </w:r>
      <w:r w:rsidRPr="004A3B99">
        <w:rPr>
          <w:rFonts w:ascii="Times New Roman" w:hAnsi="Times New Roman" w:cs="Times New Roman"/>
          <w:sz w:val="24"/>
          <w:szCs w:val="24"/>
        </w:rPr>
        <w:t xml:space="preserve">briefings on </w:t>
      </w:r>
      <w:r w:rsidR="009941FE">
        <w:rPr>
          <w:rFonts w:ascii="Times New Roman" w:hAnsi="Times New Roman" w:cs="Times New Roman"/>
          <w:sz w:val="24"/>
          <w:szCs w:val="24"/>
        </w:rPr>
        <w:t>contemporary global issues</w:t>
      </w:r>
    </w:p>
    <w:p w:rsidR="00044DB0" w:rsidRDefault="00044DB0" w:rsidP="00175F3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lea</w:t>
      </w:r>
      <w:r w:rsidR="00A36550">
        <w:rPr>
          <w:rFonts w:ascii="Times New Roman" w:hAnsi="Times New Roman" w:cs="Times New Roman"/>
          <w:sz w:val="24"/>
          <w:szCs w:val="24"/>
        </w:rPr>
        <w:t xml:space="preserve">rn professional </w:t>
      </w:r>
      <w:r w:rsidR="008F5C7F">
        <w:rPr>
          <w:rFonts w:ascii="Times New Roman" w:hAnsi="Times New Roman" w:cs="Times New Roman"/>
          <w:sz w:val="24"/>
          <w:szCs w:val="24"/>
        </w:rPr>
        <w:t>methods of writing</w:t>
      </w:r>
      <w:r w:rsidR="00A36550">
        <w:rPr>
          <w:rFonts w:ascii="Times New Roman" w:hAnsi="Times New Roman" w:cs="Times New Roman"/>
          <w:sz w:val="24"/>
          <w:szCs w:val="24"/>
        </w:rPr>
        <w:t xml:space="preserve"> used in the field of </w:t>
      </w:r>
      <w:r>
        <w:rPr>
          <w:rFonts w:ascii="Times New Roman" w:hAnsi="Times New Roman" w:cs="Times New Roman"/>
          <w:sz w:val="24"/>
          <w:szCs w:val="24"/>
        </w:rPr>
        <w:t>international affairs</w:t>
      </w:r>
    </w:p>
    <w:p w:rsidR="00175F30" w:rsidRDefault="00A36550" w:rsidP="002E2542">
      <w:pPr>
        <w:pStyle w:val="ListParagraph"/>
        <w:numPr>
          <w:ilvl w:val="0"/>
          <w:numId w:val="1"/>
        </w:numPr>
        <w:spacing w:after="0" w:line="240" w:lineRule="auto"/>
        <w:jc w:val="both"/>
        <w:rPr>
          <w:rFonts w:ascii="Times New Roman" w:hAnsi="Times New Roman" w:cs="Times New Roman"/>
          <w:sz w:val="24"/>
          <w:szCs w:val="24"/>
        </w:rPr>
      </w:pPr>
      <w:r w:rsidRPr="00A36550">
        <w:rPr>
          <w:rFonts w:ascii="Times New Roman" w:hAnsi="Times New Roman" w:cs="Times New Roman"/>
          <w:sz w:val="24"/>
          <w:szCs w:val="24"/>
        </w:rPr>
        <w:t xml:space="preserve">To help students identify global problems and potential solutions to </w:t>
      </w:r>
      <w:r>
        <w:rPr>
          <w:rFonts w:ascii="Times New Roman" w:hAnsi="Times New Roman" w:cs="Times New Roman"/>
          <w:sz w:val="24"/>
          <w:szCs w:val="24"/>
        </w:rPr>
        <w:t>solving them</w:t>
      </w:r>
    </w:p>
    <w:p w:rsidR="00A36550" w:rsidRPr="00A36550" w:rsidRDefault="00A36550" w:rsidP="00A36550">
      <w:pPr>
        <w:pStyle w:val="ListParagraph"/>
        <w:spacing w:after="0" w:line="240" w:lineRule="auto"/>
        <w:jc w:val="both"/>
        <w:rPr>
          <w:rFonts w:ascii="Times New Roman" w:hAnsi="Times New Roman" w:cs="Times New Roman"/>
          <w:sz w:val="24"/>
          <w:szCs w:val="24"/>
        </w:rPr>
      </w:pPr>
    </w:p>
    <w:p w:rsidR="00175F30" w:rsidRPr="00742D88" w:rsidRDefault="00175F30" w:rsidP="00175F30">
      <w:pPr>
        <w:jc w:val="both"/>
        <w:rPr>
          <w:rFonts w:ascii="Times New Roman" w:hAnsi="Times New Roman" w:cs="Times New Roman"/>
          <w:b/>
          <w:sz w:val="24"/>
          <w:szCs w:val="24"/>
        </w:rPr>
      </w:pPr>
      <w:r w:rsidRPr="00742D88">
        <w:rPr>
          <w:rFonts w:ascii="Times New Roman" w:hAnsi="Times New Roman" w:cs="Times New Roman"/>
          <w:b/>
          <w:sz w:val="24"/>
          <w:szCs w:val="24"/>
        </w:rPr>
        <w:t xml:space="preserve">READINGS  </w:t>
      </w:r>
    </w:p>
    <w:p w:rsidR="00175F30" w:rsidRDefault="009941FE" w:rsidP="00175F30">
      <w:pPr>
        <w:jc w:val="both"/>
        <w:rPr>
          <w:rFonts w:ascii="Times New Roman" w:hAnsi="Times New Roman" w:cs="Times New Roman"/>
          <w:sz w:val="24"/>
          <w:szCs w:val="24"/>
        </w:rPr>
      </w:pPr>
      <w:r>
        <w:rPr>
          <w:rFonts w:ascii="Times New Roman" w:hAnsi="Times New Roman" w:cs="Times New Roman"/>
          <w:sz w:val="24"/>
          <w:szCs w:val="24"/>
        </w:rPr>
        <w:t xml:space="preserve">It is mandatory </w:t>
      </w:r>
      <w:r w:rsidR="00F60036">
        <w:rPr>
          <w:rFonts w:ascii="Times New Roman" w:hAnsi="Times New Roman" w:cs="Times New Roman"/>
          <w:sz w:val="24"/>
          <w:szCs w:val="24"/>
        </w:rPr>
        <w:t>for</w:t>
      </w:r>
      <w:r>
        <w:rPr>
          <w:rFonts w:ascii="Times New Roman" w:hAnsi="Times New Roman" w:cs="Times New Roman"/>
          <w:sz w:val="24"/>
          <w:szCs w:val="24"/>
        </w:rPr>
        <w:t xml:space="preserve"> you purchase/rent the textbook for the course. It can be purchased at the </w:t>
      </w:r>
      <w:r w:rsidR="00F60036">
        <w:rPr>
          <w:rFonts w:ascii="Times New Roman" w:hAnsi="Times New Roman" w:cs="Times New Roman"/>
          <w:sz w:val="24"/>
          <w:szCs w:val="24"/>
        </w:rPr>
        <w:t xml:space="preserve">UGA </w:t>
      </w:r>
      <w:r>
        <w:rPr>
          <w:rFonts w:ascii="Times New Roman" w:hAnsi="Times New Roman" w:cs="Times New Roman"/>
          <w:sz w:val="24"/>
          <w:szCs w:val="24"/>
        </w:rPr>
        <w:t xml:space="preserve">campus book store or online.  </w:t>
      </w:r>
    </w:p>
    <w:p w:rsidR="00175F30" w:rsidRPr="00F71A07" w:rsidRDefault="009941FE" w:rsidP="00044DB0">
      <w:pPr>
        <w:jc w:val="both"/>
        <w:rPr>
          <w:rFonts w:ascii="Times New Roman" w:hAnsi="Times New Roman" w:cs="Times New Roman"/>
          <w:i/>
          <w:sz w:val="24"/>
          <w:szCs w:val="24"/>
        </w:rPr>
      </w:pPr>
      <w:r w:rsidRPr="009941FE">
        <w:rPr>
          <w:rFonts w:ascii="Times New Roman" w:hAnsi="Times New Roman" w:cs="Times New Roman"/>
          <w:i/>
          <w:sz w:val="24"/>
          <w:szCs w:val="24"/>
        </w:rPr>
        <w:t xml:space="preserve">Introduction to Global Politics Second Edition: Richard W. </w:t>
      </w:r>
      <w:proofErr w:type="spellStart"/>
      <w:r w:rsidRPr="009941FE">
        <w:rPr>
          <w:rFonts w:ascii="Times New Roman" w:hAnsi="Times New Roman" w:cs="Times New Roman"/>
          <w:i/>
          <w:sz w:val="24"/>
          <w:szCs w:val="24"/>
        </w:rPr>
        <w:t>Mansbach</w:t>
      </w:r>
      <w:proofErr w:type="spellEnd"/>
      <w:r w:rsidRPr="009941FE">
        <w:rPr>
          <w:rFonts w:ascii="Times New Roman" w:hAnsi="Times New Roman" w:cs="Times New Roman"/>
          <w:i/>
          <w:sz w:val="24"/>
          <w:szCs w:val="24"/>
        </w:rPr>
        <w:t xml:space="preserve"> and Kirsten Taylor</w:t>
      </w:r>
      <w:r w:rsidR="00F60036">
        <w:rPr>
          <w:rFonts w:ascii="Times New Roman" w:hAnsi="Times New Roman" w:cs="Times New Roman"/>
          <w:i/>
          <w:sz w:val="24"/>
          <w:szCs w:val="24"/>
        </w:rPr>
        <w:t>.</w:t>
      </w:r>
      <w:r w:rsidRPr="009941FE">
        <w:rPr>
          <w:rFonts w:ascii="Times New Roman" w:hAnsi="Times New Roman" w:cs="Times New Roman"/>
          <w:i/>
          <w:sz w:val="24"/>
          <w:szCs w:val="24"/>
        </w:rPr>
        <w:t xml:space="preserve"> Routledge Press</w:t>
      </w:r>
      <w:r w:rsidR="00F60036">
        <w:rPr>
          <w:rFonts w:ascii="Times New Roman" w:hAnsi="Times New Roman" w:cs="Times New Roman"/>
          <w:i/>
          <w:sz w:val="24"/>
          <w:szCs w:val="24"/>
        </w:rPr>
        <w:t>. 2012.</w:t>
      </w:r>
      <w:r w:rsidR="00175F30" w:rsidRPr="00F71A07">
        <w:rPr>
          <w:rFonts w:ascii="Times New Roman" w:hAnsi="Times New Roman" w:cs="Times New Roman"/>
          <w:i/>
          <w:sz w:val="24"/>
          <w:szCs w:val="24"/>
        </w:rPr>
        <w:tab/>
      </w:r>
      <w:r w:rsidR="00175F30" w:rsidRPr="00F71A07">
        <w:rPr>
          <w:rFonts w:ascii="Times New Roman" w:hAnsi="Times New Roman" w:cs="Times New Roman"/>
          <w:i/>
          <w:sz w:val="24"/>
          <w:szCs w:val="24"/>
        </w:rPr>
        <w:tab/>
      </w:r>
      <w:r w:rsidR="00175F30" w:rsidRPr="00F71A07">
        <w:rPr>
          <w:rFonts w:ascii="Times New Roman" w:hAnsi="Times New Roman" w:cs="Times New Roman"/>
          <w:i/>
          <w:sz w:val="24"/>
          <w:szCs w:val="24"/>
        </w:rPr>
        <w:tab/>
      </w:r>
      <w:r w:rsidR="00175F30" w:rsidRPr="00F71A07">
        <w:rPr>
          <w:rFonts w:ascii="Times New Roman" w:hAnsi="Times New Roman" w:cs="Times New Roman"/>
          <w:i/>
          <w:sz w:val="24"/>
          <w:szCs w:val="24"/>
        </w:rPr>
        <w:tab/>
      </w:r>
      <w:r w:rsidR="00175F30" w:rsidRPr="00F71A07">
        <w:rPr>
          <w:rFonts w:ascii="Times New Roman" w:hAnsi="Times New Roman" w:cs="Times New Roman"/>
          <w:i/>
          <w:sz w:val="24"/>
          <w:szCs w:val="24"/>
        </w:rPr>
        <w:tab/>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I will</w:t>
      </w:r>
      <w:r w:rsidR="009941FE">
        <w:rPr>
          <w:rFonts w:ascii="Times New Roman" w:hAnsi="Times New Roman" w:cs="Times New Roman"/>
          <w:sz w:val="24"/>
          <w:szCs w:val="24"/>
        </w:rPr>
        <w:t xml:space="preserve"> also</w:t>
      </w:r>
      <w:r w:rsidRPr="00C56146">
        <w:rPr>
          <w:rFonts w:ascii="Times New Roman" w:hAnsi="Times New Roman" w:cs="Times New Roman"/>
          <w:sz w:val="24"/>
          <w:szCs w:val="24"/>
        </w:rPr>
        <w:t xml:space="preserve"> assign relevant pieces to supplement the book readings. These remaining readings consist of academic journal articles, newspaper articles, and chapters from books not listed above. I reserve the right to modify this syllabus and course plan at any time.</w:t>
      </w:r>
      <w:r>
        <w:rPr>
          <w:rFonts w:ascii="Times New Roman" w:hAnsi="Times New Roman" w:cs="Times New Roman"/>
          <w:sz w:val="24"/>
          <w:szCs w:val="24"/>
        </w:rPr>
        <w:t xml:space="preserve"> I will make books that are limited in circulation available at the Main Library on reserve. </w:t>
      </w:r>
      <w:r w:rsidRPr="00C56146">
        <w:rPr>
          <w:rFonts w:ascii="Times New Roman" w:hAnsi="Times New Roman" w:cs="Times New Roman"/>
          <w:sz w:val="24"/>
          <w:szCs w:val="24"/>
        </w:rPr>
        <w:t xml:space="preserve"> The readings will be posted under ‘Course Content’ on the course website through the eLearning Commons (ELC/Blackboard) at https://www.elc.uga.edu.   </w:t>
      </w:r>
    </w:p>
    <w:p w:rsidR="00175F30" w:rsidRPr="00C56146" w:rsidRDefault="00175F30" w:rsidP="00175F30">
      <w:pPr>
        <w:jc w:val="both"/>
        <w:rPr>
          <w:rFonts w:ascii="Times New Roman" w:hAnsi="Times New Roman" w:cs="Times New Roman"/>
          <w:b/>
          <w:sz w:val="24"/>
          <w:szCs w:val="24"/>
        </w:rPr>
      </w:pPr>
      <w:r w:rsidRPr="00C56146">
        <w:rPr>
          <w:rFonts w:ascii="Times New Roman" w:hAnsi="Times New Roman" w:cs="Times New Roman"/>
          <w:b/>
          <w:sz w:val="24"/>
          <w:szCs w:val="24"/>
        </w:rPr>
        <w:t xml:space="preserve">REQUIREMENTS and EVALUATION  </w:t>
      </w:r>
    </w:p>
    <w:p w:rsidR="00175F30" w:rsidRDefault="00175F30" w:rsidP="00175F30">
      <w:pPr>
        <w:jc w:val="both"/>
        <w:rPr>
          <w:rFonts w:ascii="Times New Roman" w:hAnsi="Times New Roman" w:cs="Times New Roman"/>
          <w:b/>
          <w:sz w:val="24"/>
          <w:szCs w:val="24"/>
        </w:rPr>
      </w:pPr>
      <w:r w:rsidRPr="00742D88">
        <w:rPr>
          <w:rFonts w:ascii="Times New Roman" w:hAnsi="Times New Roman" w:cs="Times New Roman"/>
          <w:sz w:val="24"/>
          <w:szCs w:val="24"/>
        </w:rPr>
        <w:t>Attendance &amp; Participation</w:t>
      </w:r>
      <w:r w:rsidRPr="00742D88">
        <w:rPr>
          <w:rFonts w:ascii="Times New Roman" w:hAnsi="Times New Roman" w:cs="Times New Roman"/>
          <w:b/>
          <w:sz w:val="24"/>
          <w:szCs w:val="24"/>
        </w:rPr>
        <w:t xml:space="preserve"> (10%)</w:t>
      </w:r>
    </w:p>
    <w:p w:rsidR="00175F30" w:rsidRPr="00742D88" w:rsidRDefault="007A73E7" w:rsidP="00175F30">
      <w:pPr>
        <w:jc w:val="both"/>
        <w:rPr>
          <w:rFonts w:ascii="Times New Roman" w:hAnsi="Times New Roman" w:cs="Times New Roman"/>
          <w:b/>
          <w:sz w:val="24"/>
          <w:szCs w:val="24"/>
        </w:rPr>
      </w:pPr>
      <w:r>
        <w:rPr>
          <w:rFonts w:ascii="Times New Roman" w:hAnsi="Times New Roman" w:cs="Times New Roman"/>
          <w:sz w:val="24"/>
          <w:szCs w:val="24"/>
        </w:rPr>
        <w:t>Global Issue Memo</w:t>
      </w:r>
      <w:r w:rsidR="00175F30">
        <w:rPr>
          <w:rFonts w:ascii="Times New Roman" w:hAnsi="Times New Roman" w:cs="Times New Roman"/>
          <w:sz w:val="24"/>
          <w:szCs w:val="24"/>
        </w:rPr>
        <w:t xml:space="preserve"> </w:t>
      </w:r>
      <w:r w:rsidR="00175F30">
        <w:rPr>
          <w:rFonts w:ascii="Times New Roman" w:hAnsi="Times New Roman" w:cs="Times New Roman"/>
          <w:b/>
          <w:sz w:val="24"/>
          <w:szCs w:val="24"/>
        </w:rPr>
        <w:t>(</w:t>
      </w:r>
      <w:r>
        <w:rPr>
          <w:rFonts w:ascii="Times New Roman" w:hAnsi="Times New Roman" w:cs="Times New Roman"/>
          <w:b/>
          <w:sz w:val="24"/>
          <w:szCs w:val="24"/>
        </w:rPr>
        <w:t>15</w:t>
      </w:r>
      <w:r w:rsidR="00175F30">
        <w:rPr>
          <w:rFonts w:ascii="Times New Roman" w:hAnsi="Times New Roman" w:cs="Times New Roman"/>
          <w:b/>
          <w:sz w:val="24"/>
          <w:szCs w:val="24"/>
        </w:rPr>
        <w:t>%)</w:t>
      </w:r>
    </w:p>
    <w:p w:rsidR="00175F30" w:rsidRPr="00742D88" w:rsidRDefault="00175F30" w:rsidP="00175F30">
      <w:pPr>
        <w:jc w:val="both"/>
        <w:rPr>
          <w:rFonts w:ascii="Times New Roman" w:hAnsi="Times New Roman" w:cs="Times New Roman"/>
          <w:b/>
          <w:sz w:val="24"/>
          <w:szCs w:val="24"/>
        </w:rPr>
      </w:pPr>
      <w:r>
        <w:rPr>
          <w:rFonts w:ascii="Times New Roman" w:hAnsi="Times New Roman" w:cs="Times New Roman"/>
          <w:sz w:val="24"/>
          <w:szCs w:val="24"/>
        </w:rPr>
        <w:t>Exams</w:t>
      </w:r>
      <w:r>
        <w:rPr>
          <w:rFonts w:ascii="Times New Roman" w:hAnsi="Times New Roman" w:cs="Times New Roman"/>
          <w:b/>
          <w:sz w:val="24"/>
          <w:szCs w:val="24"/>
        </w:rPr>
        <w:t xml:space="preserve"> (</w:t>
      </w:r>
      <w:r w:rsidR="007A73E7">
        <w:rPr>
          <w:rFonts w:ascii="Times New Roman" w:hAnsi="Times New Roman" w:cs="Times New Roman"/>
          <w:b/>
          <w:sz w:val="24"/>
          <w:szCs w:val="24"/>
        </w:rPr>
        <w:t>60</w:t>
      </w:r>
      <w:r w:rsidRPr="00742D88">
        <w:rPr>
          <w:rFonts w:ascii="Times New Roman" w:hAnsi="Times New Roman" w:cs="Times New Roman"/>
          <w:b/>
          <w:sz w:val="24"/>
          <w:szCs w:val="24"/>
        </w:rPr>
        <w:t xml:space="preserve">%) </w:t>
      </w:r>
    </w:p>
    <w:p w:rsidR="00175F30" w:rsidRPr="00742D88" w:rsidRDefault="007A73E7" w:rsidP="00175F30">
      <w:pPr>
        <w:jc w:val="both"/>
        <w:rPr>
          <w:rFonts w:ascii="Times New Roman" w:hAnsi="Times New Roman" w:cs="Times New Roman"/>
          <w:b/>
          <w:sz w:val="24"/>
          <w:szCs w:val="24"/>
        </w:rPr>
      </w:pPr>
      <w:r>
        <w:rPr>
          <w:rFonts w:ascii="Times New Roman" w:hAnsi="Times New Roman" w:cs="Times New Roman"/>
          <w:sz w:val="24"/>
          <w:szCs w:val="24"/>
        </w:rPr>
        <w:t>Global Issue Presentation</w:t>
      </w:r>
      <w:r w:rsidR="00175F30">
        <w:rPr>
          <w:rFonts w:ascii="Times New Roman" w:hAnsi="Times New Roman" w:cs="Times New Roman"/>
          <w:b/>
          <w:sz w:val="24"/>
          <w:szCs w:val="24"/>
        </w:rPr>
        <w:t xml:space="preserve"> (</w:t>
      </w:r>
      <w:r>
        <w:rPr>
          <w:rFonts w:ascii="Times New Roman" w:hAnsi="Times New Roman" w:cs="Times New Roman"/>
          <w:b/>
          <w:sz w:val="24"/>
          <w:szCs w:val="24"/>
        </w:rPr>
        <w:t>15</w:t>
      </w:r>
      <w:r w:rsidR="00175F30" w:rsidRPr="00742D88">
        <w:rPr>
          <w:rFonts w:ascii="Times New Roman" w:hAnsi="Times New Roman" w:cs="Times New Roman"/>
          <w:b/>
          <w:sz w:val="24"/>
          <w:szCs w:val="24"/>
        </w:rPr>
        <w:t>%)</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lastRenderedPageBreak/>
        <w:t xml:space="preserve">Attendance and active participation in class are mandatory. Although the course involves lectures, we will also spend time engaging in classroom discussion and debates. Comprehension of the course material and active participation in class will depend on completing the assigned readings. Students are expected to complete all readings before the class meeting for which they are assigned, and to come to class ready to contribute. You should bring a paper or electronic copy of the readings to class in order to facilitate discussion and questions. In order to facilitate effective reading, please try to answer the following questions for each </w:t>
      </w:r>
      <w:r>
        <w:rPr>
          <w:rFonts w:ascii="Times New Roman" w:hAnsi="Times New Roman" w:cs="Times New Roman"/>
          <w:sz w:val="24"/>
          <w:szCs w:val="24"/>
        </w:rPr>
        <w:t xml:space="preserve">assigned piece.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What is the au</w:t>
      </w:r>
      <w:r>
        <w:rPr>
          <w:rFonts w:ascii="Times New Roman" w:hAnsi="Times New Roman" w:cs="Times New Roman"/>
          <w:sz w:val="24"/>
          <w:szCs w:val="24"/>
        </w:rPr>
        <w:t xml:space="preserve">thor’s main point or argument? </w:t>
      </w:r>
      <w:r w:rsidRPr="00C56146">
        <w:rPr>
          <w:rFonts w:ascii="Times New Roman" w:hAnsi="Times New Roman" w:cs="Times New Roman"/>
          <w:sz w:val="24"/>
          <w:szCs w:val="24"/>
        </w:rPr>
        <w:t xml:space="preserve">What evidence does </w:t>
      </w:r>
      <w:r>
        <w:rPr>
          <w:rFonts w:ascii="Times New Roman" w:hAnsi="Times New Roman" w:cs="Times New Roman"/>
          <w:sz w:val="24"/>
          <w:szCs w:val="24"/>
        </w:rPr>
        <w:t xml:space="preserve">he/she </w:t>
      </w:r>
      <w:r w:rsidRPr="00C56146">
        <w:rPr>
          <w:rFonts w:ascii="Times New Roman" w:hAnsi="Times New Roman" w:cs="Times New Roman"/>
          <w:sz w:val="24"/>
          <w:szCs w:val="24"/>
        </w:rPr>
        <w:t xml:space="preserve">use to support her argument?  Are there other arguments / evidence that could be used to contradict it? How does the author’s argument relate to the other readings from the course?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Overall, your participation grade is based on attendance, </w:t>
      </w:r>
      <w:r>
        <w:rPr>
          <w:rFonts w:ascii="Times New Roman" w:hAnsi="Times New Roman" w:cs="Times New Roman"/>
          <w:sz w:val="24"/>
          <w:szCs w:val="24"/>
        </w:rPr>
        <w:t xml:space="preserve">policy memorandum presentation, </w:t>
      </w:r>
      <w:r w:rsidRPr="00C56146">
        <w:rPr>
          <w:rFonts w:ascii="Times New Roman" w:hAnsi="Times New Roman" w:cs="Times New Roman"/>
          <w:sz w:val="24"/>
          <w:szCs w:val="24"/>
        </w:rPr>
        <w:t xml:space="preserve">and the quantity and quality of your participation in class discussions.  </w:t>
      </w:r>
      <w:r>
        <w:rPr>
          <w:rFonts w:ascii="Times New Roman" w:hAnsi="Times New Roman" w:cs="Times New Roman"/>
          <w:sz w:val="24"/>
          <w:szCs w:val="24"/>
        </w:rPr>
        <w:t xml:space="preserve">You are allowed to have </w:t>
      </w:r>
      <w:r w:rsidRPr="00A45CEF">
        <w:rPr>
          <w:rFonts w:ascii="Times New Roman" w:hAnsi="Times New Roman" w:cs="Times New Roman"/>
          <w:b/>
          <w:sz w:val="24"/>
          <w:szCs w:val="24"/>
          <w:u w:val="single"/>
        </w:rPr>
        <w:t xml:space="preserve">ONE </w:t>
      </w:r>
      <w:r>
        <w:rPr>
          <w:rFonts w:ascii="Times New Roman" w:hAnsi="Times New Roman" w:cs="Times New Roman"/>
          <w:sz w:val="24"/>
          <w:szCs w:val="24"/>
        </w:rPr>
        <w:t>unexcused absence</w:t>
      </w:r>
      <w:r w:rsidRPr="00C56146">
        <w:rPr>
          <w:rFonts w:ascii="Times New Roman" w:hAnsi="Times New Roman" w:cs="Times New Roman"/>
          <w:sz w:val="24"/>
          <w:szCs w:val="24"/>
        </w:rPr>
        <w:t xml:space="preserve"> over the course of the semester.</w:t>
      </w:r>
      <w:r>
        <w:rPr>
          <w:rFonts w:ascii="Times New Roman" w:hAnsi="Times New Roman" w:cs="Times New Roman"/>
          <w:sz w:val="24"/>
          <w:szCs w:val="24"/>
        </w:rPr>
        <w:t xml:space="preserve"> Your final average will be docked one point if you have more than one unexcused absence. </w:t>
      </w:r>
      <w:r w:rsidRPr="00C56146">
        <w:rPr>
          <w:rFonts w:ascii="Times New Roman" w:hAnsi="Times New Roman" w:cs="Times New Roman"/>
          <w:sz w:val="24"/>
          <w:szCs w:val="24"/>
        </w:rPr>
        <w:t xml:space="preserve">  </w:t>
      </w:r>
      <w:r>
        <w:rPr>
          <w:rFonts w:ascii="Times New Roman" w:hAnsi="Times New Roman" w:cs="Times New Roman"/>
          <w:sz w:val="24"/>
          <w:szCs w:val="24"/>
        </w:rPr>
        <w:t xml:space="preserve">If you cannot come to class please email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with a documented excuse for your absence and you will be excused. </w:t>
      </w:r>
    </w:p>
    <w:p w:rsidR="00175F30"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Finally, I strongly advise students to make a habit of keeping up with international news.  Therefore, being able to discuss and analyze current events will make up an important component of the overall course.  I will discuss this in more detail on the first day of class.  Recommended sources include the New York Times, Washington Post, The Economist, The Financial Times, Foreign Policy, BBC News, Political Violence at a Glance, and Foreign Affairs. </w:t>
      </w:r>
    </w:p>
    <w:p w:rsidR="00175F30" w:rsidRDefault="00175F30" w:rsidP="00175F30">
      <w:pPr>
        <w:jc w:val="both"/>
        <w:rPr>
          <w:rFonts w:ascii="Times New Roman" w:hAnsi="Times New Roman" w:cs="Times New Roman"/>
          <w:sz w:val="24"/>
          <w:szCs w:val="24"/>
        </w:rPr>
      </w:pPr>
      <w:r w:rsidRPr="00D562A0">
        <w:rPr>
          <w:rFonts w:ascii="Times New Roman" w:hAnsi="Times New Roman" w:cs="Times New Roman"/>
          <w:b/>
          <w:sz w:val="24"/>
          <w:szCs w:val="24"/>
        </w:rPr>
        <w:t>Class Participation/Attendance (10%)</w:t>
      </w:r>
      <w:r>
        <w:rPr>
          <w:rFonts w:ascii="Times New Roman" w:hAnsi="Times New Roman" w:cs="Times New Roman"/>
          <w:sz w:val="24"/>
          <w:szCs w:val="24"/>
        </w:rPr>
        <w:t xml:space="preserve"> You MUST come to class having done the assigned readings beforehand. Coming to class prepared will make for a more lively class discussion. The more you speak in class, the more likely I will be able to get a sense of your comprehension of the course material. You will be docked </w:t>
      </w:r>
      <w:r w:rsidRPr="003930BB">
        <w:rPr>
          <w:rFonts w:ascii="Times New Roman" w:hAnsi="Times New Roman" w:cs="Times New Roman"/>
          <w:b/>
          <w:i/>
          <w:sz w:val="24"/>
          <w:szCs w:val="24"/>
        </w:rPr>
        <w:t>one point</w:t>
      </w:r>
      <w:r>
        <w:rPr>
          <w:rFonts w:ascii="Times New Roman" w:hAnsi="Times New Roman" w:cs="Times New Roman"/>
          <w:sz w:val="24"/>
          <w:szCs w:val="24"/>
        </w:rPr>
        <w:t xml:space="preserve"> on your final grade if you miss more than one class without an excused absence. </w:t>
      </w:r>
    </w:p>
    <w:p w:rsidR="00175F30" w:rsidRDefault="007A73E7" w:rsidP="00175F30">
      <w:pPr>
        <w:jc w:val="both"/>
        <w:rPr>
          <w:rFonts w:ascii="Times New Roman" w:hAnsi="Times New Roman" w:cs="Times New Roman"/>
          <w:sz w:val="24"/>
          <w:szCs w:val="24"/>
        </w:rPr>
      </w:pPr>
      <w:r>
        <w:rPr>
          <w:rFonts w:ascii="Times New Roman" w:hAnsi="Times New Roman" w:cs="Times New Roman"/>
          <w:b/>
          <w:sz w:val="24"/>
          <w:szCs w:val="24"/>
        </w:rPr>
        <w:t xml:space="preserve">Global Issue </w:t>
      </w:r>
      <w:r w:rsidR="001D2402">
        <w:rPr>
          <w:rFonts w:ascii="Times New Roman" w:hAnsi="Times New Roman" w:cs="Times New Roman"/>
          <w:b/>
          <w:sz w:val="24"/>
          <w:szCs w:val="24"/>
        </w:rPr>
        <w:t xml:space="preserve">Presentation </w:t>
      </w:r>
      <w:r w:rsidR="00175F30" w:rsidRPr="003930BB">
        <w:rPr>
          <w:rFonts w:ascii="Times New Roman" w:hAnsi="Times New Roman" w:cs="Times New Roman"/>
          <w:b/>
          <w:sz w:val="24"/>
          <w:szCs w:val="24"/>
        </w:rPr>
        <w:t>(10%)</w:t>
      </w:r>
      <w:r w:rsidR="00175F30">
        <w:rPr>
          <w:rFonts w:ascii="Times New Roman" w:hAnsi="Times New Roman" w:cs="Times New Roman"/>
          <w:sz w:val="24"/>
          <w:szCs w:val="24"/>
        </w:rPr>
        <w:t xml:space="preserve"> </w:t>
      </w:r>
      <w:r w:rsidR="001D2402" w:rsidRPr="001D2402">
        <w:rPr>
          <w:rFonts w:ascii="Times New Roman" w:hAnsi="Times New Roman" w:cs="Times New Roman"/>
          <w:sz w:val="24"/>
          <w:szCs w:val="24"/>
        </w:rPr>
        <w:t>Each stud</w:t>
      </w:r>
      <w:r w:rsidR="001D2402">
        <w:rPr>
          <w:rFonts w:ascii="Times New Roman" w:hAnsi="Times New Roman" w:cs="Times New Roman"/>
          <w:sz w:val="24"/>
          <w:szCs w:val="24"/>
        </w:rPr>
        <w:t>ent is responsible for choosing</w:t>
      </w:r>
      <w:r w:rsidR="001D2402" w:rsidRPr="001D2402">
        <w:rPr>
          <w:rFonts w:ascii="Times New Roman" w:hAnsi="Times New Roman" w:cs="Times New Roman"/>
          <w:sz w:val="24"/>
          <w:szCs w:val="24"/>
        </w:rPr>
        <w:t xml:space="preserve"> </w:t>
      </w:r>
      <w:r w:rsidR="001D2402">
        <w:rPr>
          <w:rFonts w:ascii="Times New Roman" w:hAnsi="Times New Roman" w:cs="Times New Roman"/>
          <w:sz w:val="24"/>
          <w:szCs w:val="24"/>
        </w:rPr>
        <w:t xml:space="preserve">a </w:t>
      </w:r>
      <w:r w:rsidR="001D2402" w:rsidRPr="001D2402">
        <w:rPr>
          <w:rFonts w:ascii="Times New Roman" w:hAnsi="Times New Roman" w:cs="Times New Roman"/>
          <w:sz w:val="24"/>
          <w:szCs w:val="24"/>
        </w:rPr>
        <w:t xml:space="preserve">global issue </w:t>
      </w:r>
      <w:r w:rsidR="001D2402">
        <w:rPr>
          <w:rFonts w:ascii="Times New Roman" w:hAnsi="Times New Roman" w:cs="Times New Roman"/>
          <w:sz w:val="24"/>
          <w:szCs w:val="24"/>
        </w:rPr>
        <w:t>and giving a</w:t>
      </w:r>
      <w:r w:rsidR="001D2402" w:rsidRPr="001D2402">
        <w:rPr>
          <w:rFonts w:ascii="Times New Roman" w:hAnsi="Times New Roman" w:cs="Times New Roman"/>
          <w:sz w:val="24"/>
          <w:szCs w:val="24"/>
        </w:rPr>
        <w:t xml:space="preserve"> presentation </w:t>
      </w:r>
      <w:r w:rsidR="001D2402">
        <w:rPr>
          <w:rFonts w:ascii="Times New Roman" w:hAnsi="Times New Roman" w:cs="Times New Roman"/>
          <w:sz w:val="24"/>
          <w:szCs w:val="24"/>
        </w:rPr>
        <w:t>on it before the class</w:t>
      </w:r>
      <w:r w:rsidR="00F60036">
        <w:rPr>
          <w:rFonts w:ascii="Times New Roman" w:hAnsi="Times New Roman" w:cs="Times New Roman"/>
          <w:sz w:val="24"/>
          <w:szCs w:val="24"/>
        </w:rPr>
        <w:t xml:space="preserve">. Your global issue should be relevant to the class topic on the day of your presentation. </w:t>
      </w:r>
      <w:r w:rsidR="00175F30" w:rsidRPr="00455A08">
        <w:rPr>
          <w:rFonts w:ascii="Times New Roman" w:hAnsi="Times New Roman" w:cs="Times New Roman"/>
          <w:sz w:val="24"/>
          <w:szCs w:val="24"/>
        </w:rPr>
        <w:t>Sign-ups will occ</w:t>
      </w:r>
      <w:r w:rsidR="00175F30">
        <w:rPr>
          <w:rFonts w:ascii="Times New Roman" w:hAnsi="Times New Roman" w:cs="Times New Roman"/>
          <w:sz w:val="24"/>
          <w:szCs w:val="24"/>
        </w:rPr>
        <w:t xml:space="preserve">ur early during the first week, </w:t>
      </w:r>
      <w:r w:rsidR="00175F30" w:rsidRPr="00455A08">
        <w:rPr>
          <w:rFonts w:ascii="Times New Roman" w:hAnsi="Times New Roman" w:cs="Times New Roman"/>
          <w:sz w:val="24"/>
          <w:szCs w:val="24"/>
        </w:rPr>
        <w:t>and more details will be provided at that time</w:t>
      </w:r>
      <w:r w:rsidR="00F60036">
        <w:rPr>
          <w:rFonts w:ascii="Times New Roman" w:hAnsi="Times New Roman" w:cs="Times New Roman"/>
          <w:sz w:val="24"/>
          <w:szCs w:val="24"/>
        </w:rPr>
        <w:t>.</w:t>
      </w:r>
    </w:p>
    <w:p w:rsidR="00175F30" w:rsidRDefault="00175F30" w:rsidP="00175F30">
      <w:pPr>
        <w:jc w:val="both"/>
        <w:rPr>
          <w:rFonts w:ascii="Times New Roman" w:hAnsi="Times New Roman" w:cs="Times New Roman"/>
          <w:sz w:val="24"/>
          <w:szCs w:val="24"/>
        </w:rPr>
      </w:pPr>
      <w:r>
        <w:rPr>
          <w:rFonts w:ascii="Times New Roman" w:hAnsi="Times New Roman" w:cs="Times New Roman"/>
          <w:b/>
          <w:sz w:val="24"/>
          <w:szCs w:val="24"/>
        </w:rPr>
        <w:t>Exams (</w:t>
      </w:r>
      <w:r w:rsidR="007A73E7">
        <w:rPr>
          <w:rFonts w:ascii="Times New Roman" w:hAnsi="Times New Roman" w:cs="Times New Roman"/>
          <w:b/>
          <w:sz w:val="24"/>
          <w:szCs w:val="24"/>
        </w:rPr>
        <w:t>6</w:t>
      </w:r>
      <w:r>
        <w:rPr>
          <w:rFonts w:ascii="Times New Roman" w:hAnsi="Times New Roman" w:cs="Times New Roman"/>
          <w:b/>
          <w:sz w:val="24"/>
          <w:szCs w:val="24"/>
        </w:rPr>
        <w:t>0</w:t>
      </w:r>
      <w:r w:rsidRPr="006D407C">
        <w:rPr>
          <w:rFonts w:ascii="Times New Roman" w:hAnsi="Times New Roman" w:cs="Times New Roman"/>
          <w:b/>
          <w:sz w:val="24"/>
          <w:szCs w:val="24"/>
        </w:rPr>
        <w:t>%)</w:t>
      </w:r>
      <w:r w:rsidRPr="00C56146">
        <w:rPr>
          <w:rFonts w:ascii="Times New Roman" w:hAnsi="Times New Roman" w:cs="Times New Roman"/>
          <w:sz w:val="24"/>
          <w:szCs w:val="24"/>
        </w:rPr>
        <w:t xml:space="preserve"> –</w:t>
      </w:r>
      <w:r>
        <w:rPr>
          <w:rFonts w:ascii="Times New Roman" w:hAnsi="Times New Roman" w:cs="Times New Roman"/>
          <w:sz w:val="24"/>
          <w:szCs w:val="24"/>
        </w:rPr>
        <w:t xml:space="preserve">There will be </w:t>
      </w:r>
      <w:r w:rsidR="007A73E7">
        <w:rPr>
          <w:rFonts w:ascii="Times New Roman" w:hAnsi="Times New Roman" w:cs="Times New Roman"/>
          <w:sz w:val="24"/>
          <w:szCs w:val="24"/>
        </w:rPr>
        <w:t>four</w:t>
      </w:r>
      <w:r>
        <w:rPr>
          <w:rFonts w:ascii="Times New Roman" w:hAnsi="Times New Roman" w:cs="Times New Roman"/>
          <w:sz w:val="24"/>
          <w:szCs w:val="24"/>
        </w:rPr>
        <w:t xml:space="preserve"> closed-book exams </w:t>
      </w:r>
      <w:r w:rsidRPr="003930BB">
        <w:rPr>
          <w:rFonts w:ascii="Times New Roman" w:hAnsi="Times New Roman" w:cs="Times New Roman"/>
          <w:b/>
          <w:sz w:val="24"/>
          <w:szCs w:val="24"/>
        </w:rPr>
        <w:t>(</w:t>
      </w:r>
      <w:r w:rsidR="007A73E7">
        <w:rPr>
          <w:rFonts w:ascii="Times New Roman" w:hAnsi="Times New Roman" w:cs="Times New Roman"/>
          <w:b/>
          <w:sz w:val="24"/>
          <w:szCs w:val="24"/>
        </w:rPr>
        <w:t>1</w:t>
      </w:r>
      <w:r>
        <w:rPr>
          <w:rFonts w:ascii="Times New Roman" w:hAnsi="Times New Roman" w:cs="Times New Roman"/>
          <w:b/>
          <w:sz w:val="24"/>
          <w:szCs w:val="24"/>
        </w:rPr>
        <w:t>5</w:t>
      </w:r>
      <w:r w:rsidRPr="003930BB">
        <w:rPr>
          <w:rFonts w:ascii="Times New Roman" w:hAnsi="Times New Roman" w:cs="Times New Roman"/>
          <w:b/>
          <w:sz w:val="24"/>
          <w:szCs w:val="24"/>
        </w:rPr>
        <w:t>% each).</w:t>
      </w:r>
      <w:r>
        <w:rPr>
          <w:rFonts w:ascii="Times New Roman" w:hAnsi="Times New Roman" w:cs="Times New Roman"/>
          <w:sz w:val="24"/>
          <w:szCs w:val="24"/>
        </w:rPr>
        <w:t xml:space="preserve"> They </w:t>
      </w:r>
      <w:r w:rsidRPr="00C56146">
        <w:rPr>
          <w:rFonts w:ascii="Times New Roman" w:hAnsi="Times New Roman" w:cs="Times New Roman"/>
          <w:sz w:val="24"/>
          <w:szCs w:val="24"/>
        </w:rPr>
        <w:t xml:space="preserve">will cover the readings as well as lectures and </w:t>
      </w:r>
      <w:r>
        <w:rPr>
          <w:rFonts w:ascii="Times New Roman" w:hAnsi="Times New Roman" w:cs="Times New Roman"/>
          <w:sz w:val="24"/>
          <w:szCs w:val="24"/>
        </w:rPr>
        <w:t xml:space="preserve">class </w:t>
      </w:r>
      <w:r w:rsidRPr="00C56146">
        <w:rPr>
          <w:rFonts w:ascii="Times New Roman" w:hAnsi="Times New Roman" w:cs="Times New Roman"/>
          <w:sz w:val="24"/>
          <w:szCs w:val="24"/>
        </w:rPr>
        <w:t xml:space="preserve">discussions. Much of the material that we cover in class will not be in the readings, and vice versa. All of it is fair game. </w:t>
      </w:r>
      <w:r w:rsidR="00044DB0">
        <w:rPr>
          <w:rFonts w:ascii="Times New Roman" w:hAnsi="Times New Roman" w:cs="Times New Roman"/>
          <w:sz w:val="24"/>
          <w:szCs w:val="24"/>
        </w:rPr>
        <w:t xml:space="preserve">The first three </w:t>
      </w:r>
      <w:r>
        <w:rPr>
          <w:rFonts w:ascii="Times New Roman" w:hAnsi="Times New Roman" w:cs="Times New Roman"/>
          <w:sz w:val="24"/>
          <w:szCs w:val="24"/>
        </w:rPr>
        <w:t>exam</w:t>
      </w:r>
      <w:r w:rsidR="00044DB0">
        <w:rPr>
          <w:rFonts w:ascii="Times New Roman" w:hAnsi="Times New Roman" w:cs="Times New Roman"/>
          <w:sz w:val="24"/>
          <w:szCs w:val="24"/>
        </w:rPr>
        <w:t>s</w:t>
      </w:r>
      <w:r>
        <w:rPr>
          <w:rFonts w:ascii="Times New Roman" w:hAnsi="Times New Roman" w:cs="Times New Roman"/>
          <w:sz w:val="24"/>
          <w:szCs w:val="24"/>
        </w:rPr>
        <w:t xml:space="preserve"> will only cover the topics discussed during the previous week of class. </w:t>
      </w:r>
      <w:r w:rsidR="00044DB0">
        <w:rPr>
          <w:rFonts w:ascii="Times New Roman" w:hAnsi="Times New Roman" w:cs="Times New Roman"/>
          <w:sz w:val="24"/>
          <w:szCs w:val="24"/>
        </w:rPr>
        <w:t xml:space="preserve">The fourth exam will be a cumulative final exam. </w:t>
      </w:r>
      <w:r>
        <w:rPr>
          <w:rFonts w:ascii="Times New Roman" w:hAnsi="Times New Roman" w:cs="Times New Roman"/>
          <w:sz w:val="24"/>
          <w:szCs w:val="24"/>
        </w:rPr>
        <w:t>The exams will be composed of multiple choice and short answer questions.</w:t>
      </w:r>
    </w:p>
    <w:p w:rsidR="00175F30" w:rsidRPr="00C56146" w:rsidRDefault="007A73E7" w:rsidP="00175F30">
      <w:pPr>
        <w:jc w:val="both"/>
        <w:rPr>
          <w:rFonts w:ascii="Times New Roman" w:hAnsi="Times New Roman" w:cs="Times New Roman"/>
          <w:sz w:val="24"/>
          <w:szCs w:val="24"/>
        </w:rPr>
      </w:pPr>
      <w:r>
        <w:rPr>
          <w:rFonts w:ascii="Times New Roman" w:hAnsi="Times New Roman" w:cs="Times New Roman"/>
          <w:b/>
          <w:sz w:val="24"/>
          <w:szCs w:val="24"/>
        </w:rPr>
        <w:t>Global Issue</w:t>
      </w:r>
      <w:r w:rsidR="00175F30" w:rsidRPr="006D407C">
        <w:rPr>
          <w:rFonts w:ascii="Times New Roman" w:hAnsi="Times New Roman" w:cs="Times New Roman"/>
          <w:b/>
          <w:sz w:val="24"/>
          <w:szCs w:val="24"/>
        </w:rPr>
        <w:t xml:space="preserve"> </w:t>
      </w:r>
      <w:r w:rsidR="00F1324D">
        <w:rPr>
          <w:rFonts w:ascii="Times New Roman" w:hAnsi="Times New Roman" w:cs="Times New Roman"/>
          <w:b/>
          <w:sz w:val="24"/>
          <w:szCs w:val="24"/>
        </w:rPr>
        <w:t>Memo</w:t>
      </w:r>
      <w:r w:rsidR="00175F30" w:rsidRPr="006D407C">
        <w:rPr>
          <w:rFonts w:ascii="Times New Roman" w:hAnsi="Times New Roman" w:cs="Times New Roman"/>
          <w:b/>
          <w:sz w:val="24"/>
          <w:szCs w:val="24"/>
        </w:rPr>
        <w:t xml:space="preserve"> (</w:t>
      </w:r>
      <w:r>
        <w:rPr>
          <w:rFonts w:ascii="Times New Roman" w:hAnsi="Times New Roman" w:cs="Times New Roman"/>
          <w:b/>
          <w:sz w:val="24"/>
          <w:szCs w:val="24"/>
        </w:rPr>
        <w:t>2</w:t>
      </w:r>
      <w:r w:rsidR="00175F30">
        <w:rPr>
          <w:rFonts w:ascii="Times New Roman" w:hAnsi="Times New Roman" w:cs="Times New Roman"/>
          <w:b/>
          <w:sz w:val="24"/>
          <w:szCs w:val="24"/>
        </w:rPr>
        <w:t>0</w:t>
      </w:r>
      <w:r w:rsidR="00175F30" w:rsidRPr="006D407C">
        <w:rPr>
          <w:rFonts w:ascii="Times New Roman" w:hAnsi="Times New Roman" w:cs="Times New Roman"/>
          <w:b/>
          <w:sz w:val="24"/>
          <w:szCs w:val="24"/>
        </w:rPr>
        <w:t>%)</w:t>
      </w:r>
      <w:r w:rsidR="00175F30" w:rsidRPr="00C56146">
        <w:rPr>
          <w:rFonts w:ascii="Times New Roman" w:hAnsi="Times New Roman" w:cs="Times New Roman"/>
          <w:sz w:val="24"/>
          <w:szCs w:val="24"/>
        </w:rPr>
        <w:t xml:space="preserve"> –</w:t>
      </w:r>
      <w:r w:rsidR="00F1324D" w:rsidRPr="00F1324D">
        <w:rPr>
          <w:rFonts w:ascii="Times New Roman" w:hAnsi="Times New Roman" w:cs="Times New Roman"/>
          <w:sz w:val="24"/>
          <w:szCs w:val="24"/>
        </w:rPr>
        <w:t xml:space="preserve">You will each have to write a one-page memorandum about </w:t>
      </w:r>
      <w:r w:rsidR="00F1324D">
        <w:rPr>
          <w:rFonts w:ascii="Times New Roman" w:hAnsi="Times New Roman" w:cs="Times New Roman"/>
          <w:sz w:val="24"/>
          <w:szCs w:val="24"/>
        </w:rPr>
        <w:t>your global issue</w:t>
      </w:r>
      <w:r w:rsidR="00F1324D" w:rsidRPr="00F1324D">
        <w:rPr>
          <w:rFonts w:ascii="Times New Roman" w:hAnsi="Times New Roman" w:cs="Times New Roman"/>
          <w:sz w:val="24"/>
          <w:szCs w:val="24"/>
        </w:rPr>
        <w:t xml:space="preserve">. You must summarize the key points </w:t>
      </w:r>
      <w:r w:rsidR="00F1324D">
        <w:rPr>
          <w:rFonts w:ascii="Times New Roman" w:hAnsi="Times New Roman" w:cs="Times New Roman"/>
          <w:sz w:val="24"/>
          <w:szCs w:val="24"/>
        </w:rPr>
        <w:t>about your global issue in</w:t>
      </w:r>
      <w:r w:rsidR="00F1324D" w:rsidRPr="00F1324D">
        <w:rPr>
          <w:rFonts w:ascii="Times New Roman" w:hAnsi="Times New Roman" w:cs="Times New Roman"/>
          <w:sz w:val="24"/>
          <w:szCs w:val="24"/>
        </w:rPr>
        <w:t xml:space="preserve"> a clear and concise fashion. Treat this exercise as if you were writing a policy memorandum for the President of the United States. Sign-ups will occur early during the first week, and more details will be provided </w:t>
      </w:r>
      <w:r w:rsidR="00F1324D" w:rsidRPr="00F1324D">
        <w:rPr>
          <w:rFonts w:ascii="Times New Roman" w:hAnsi="Times New Roman" w:cs="Times New Roman"/>
          <w:sz w:val="24"/>
          <w:szCs w:val="24"/>
        </w:rPr>
        <w:lastRenderedPageBreak/>
        <w:t>at that time</w:t>
      </w:r>
      <w:r w:rsidR="00F60036">
        <w:rPr>
          <w:rFonts w:ascii="Times New Roman" w:hAnsi="Times New Roman" w:cs="Times New Roman"/>
          <w:sz w:val="24"/>
          <w:szCs w:val="24"/>
        </w:rPr>
        <w:t>.</w:t>
      </w:r>
      <w:r w:rsidR="00C164B6">
        <w:rPr>
          <w:rFonts w:ascii="Times New Roman" w:hAnsi="Times New Roman" w:cs="Times New Roman"/>
          <w:sz w:val="24"/>
          <w:szCs w:val="24"/>
        </w:rPr>
        <w:t xml:space="preserve"> </w:t>
      </w:r>
      <w:r w:rsidR="00175F30" w:rsidRPr="00C56146">
        <w:rPr>
          <w:rFonts w:ascii="Times New Roman" w:hAnsi="Times New Roman" w:cs="Times New Roman"/>
          <w:sz w:val="24"/>
          <w:szCs w:val="24"/>
        </w:rPr>
        <w:t>The</w:t>
      </w:r>
      <w:r w:rsidR="00175F30">
        <w:rPr>
          <w:rFonts w:ascii="Times New Roman" w:hAnsi="Times New Roman" w:cs="Times New Roman"/>
          <w:sz w:val="24"/>
          <w:szCs w:val="24"/>
        </w:rPr>
        <w:t xml:space="preserve"> final </w:t>
      </w:r>
      <w:r w:rsidR="00F1324D">
        <w:rPr>
          <w:rFonts w:ascii="Times New Roman" w:hAnsi="Times New Roman" w:cs="Times New Roman"/>
          <w:sz w:val="24"/>
          <w:szCs w:val="24"/>
        </w:rPr>
        <w:t>memo</w:t>
      </w:r>
      <w:r w:rsidR="00175F30">
        <w:rPr>
          <w:rFonts w:ascii="Times New Roman" w:hAnsi="Times New Roman" w:cs="Times New Roman"/>
          <w:sz w:val="24"/>
          <w:szCs w:val="24"/>
        </w:rPr>
        <w:t xml:space="preserve"> will be due</w:t>
      </w:r>
      <w:r w:rsidR="00175F30" w:rsidRPr="00C56146">
        <w:rPr>
          <w:rFonts w:ascii="Times New Roman" w:hAnsi="Times New Roman" w:cs="Times New Roman"/>
          <w:sz w:val="24"/>
          <w:szCs w:val="24"/>
        </w:rPr>
        <w:t xml:space="preserve"> on </w:t>
      </w:r>
      <w:r w:rsidR="00175F30">
        <w:rPr>
          <w:rFonts w:ascii="Times New Roman" w:hAnsi="Times New Roman" w:cs="Times New Roman"/>
          <w:sz w:val="24"/>
          <w:szCs w:val="24"/>
        </w:rPr>
        <w:t xml:space="preserve">December </w:t>
      </w:r>
      <w:r w:rsidR="00F60036">
        <w:rPr>
          <w:rFonts w:ascii="Times New Roman" w:hAnsi="Times New Roman" w:cs="Times New Roman"/>
          <w:sz w:val="24"/>
          <w:szCs w:val="24"/>
        </w:rPr>
        <w:t>9</w:t>
      </w:r>
      <w:r w:rsidR="00175F30">
        <w:rPr>
          <w:rFonts w:ascii="Times New Roman" w:hAnsi="Times New Roman" w:cs="Times New Roman"/>
          <w:sz w:val="24"/>
          <w:szCs w:val="24"/>
          <w:vertAlign w:val="superscript"/>
        </w:rPr>
        <w:t>th</w:t>
      </w:r>
      <w:r w:rsidR="00175F30">
        <w:rPr>
          <w:rFonts w:ascii="Times New Roman" w:hAnsi="Times New Roman" w:cs="Times New Roman"/>
          <w:sz w:val="24"/>
          <w:szCs w:val="24"/>
        </w:rPr>
        <w:t xml:space="preserve"> at 12 midnight in hard-copy in office B2 in Candler Hall. </w:t>
      </w:r>
    </w:p>
    <w:p w:rsidR="009941FE" w:rsidRDefault="009941FE" w:rsidP="00175F30">
      <w:pPr>
        <w:jc w:val="both"/>
        <w:rPr>
          <w:rFonts w:ascii="Times New Roman" w:hAnsi="Times New Roman" w:cs="Times New Roman"/>
          <w:b/>
          <w:sz w:val="24"/>
          <w:szCs w:val="24"/>
        </w:rPr>
      </w:pPr>
    </w:p>
    <w:p w:rsidR="00175F30" w:rsidRPr="006D407C" w:rsidRDefault="00175F30" w:rsidP="00175F30">
      <w:pPr>
        <w:jc w:val="both"/>
        <w:rPr>
          <w:rFonts w:ascii="Times New Roman" w:hAnsi="Times New Roman" w:cs="Times New Roman"/>
          <w:b/>
          <w:sz w:val="24"/>
          <w:szCs w:val="24"/>
        </w:rPr>
      </w:pPr>
      <w:r w:rsidRPr="006D407C">
        <w:rPr>
          <w:rFonts w:ascii="Times New Roman" w:hAnsi="Times New Roman" w:cs="Times New Roman"/>
          <w:b/>
          <w:sz w:val="24"/>
          <w:szCs w:val="24"/>
        </w:rPr>
        <w:t xml:space="preserve">POLICIES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Final Grades Final grades will be assigned as follow: 100-93 = A, 90-92 = A-, 87-89 = B+, 83-86 = B, 80-82 = B-, 77-79 = C+, 73-76 = C, 70-72 = C-, 60-69 = D, and 60-0 = F. There are no extra credit assignments in this course.   </w:t>
      </w:r>
    </w:p>
    <w:p w:rsidR="00175F30" w:rsidRDefault="00175F30" w:rsidP="00175F30">
      <w:pPr>
        <w:jc w:val="both"/>
        <w:rPr>
          <w:rFonts w:ascii="Times New Roman" w:hAnsi="Times New Roman" w:cs="Times New Roman"/>
          <w:sz w:val="24"/>
          <w:szCs w:val="24"/>
        </w:rPr>
      </w:pPr>
      <w:r w:rsidRPr="006D407C">
        <w:rPr>
          <w:rFonts w:ascii="Times New Roman" w:hAnsi="Times New Roman" w:cs="Times New Roman"/>
          <w:b/>
          <w:sz w:val="24"/>
          <w:szCs w:val="24"/>
        </w:rPr>
        <w:t>Make-up Exams &amp; Late/Missing Assignments</w:t>
      </w:r>
      <w:r w:rsidRPr="00C56146">
        <w:rPr>
          <w:rFonts w:ascii="Times New Roman" w:hAnsi="Times New Roman" w:cs="Times New Roman"/>
          <w:sz w:val="24"/>
          <w:szCs w:val="24"/>
        </w:rPr>
        <w:t xml:space="preserve">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expected to attend all exams and to complete all assignments on time. There will be no make-up exams or paper extensions except in case of an appropriately documented family or medical emergency. You must also contact me during the first week of the semester if there is a university-excused conflict that will prevent you from taking an exam in class on the scheduled date. Late papers or assignments will NOT be accepted.    </w:t>
      </w:r>
    </w:p>
    <w:p w:rsidR="00175F30" w:rsidRDefault="00175F30" w:rsidP="00175F30">
      <w:pPr>
        <w:jc w:val="both"/>
        <w:rPr>
          <w:rFonts w:ascii="Times New Roman" w:hAnsi="Times New Roman" w:cs="Times New Roman"/>
          <w:b/>
          <w:sz w:val="24"/>
          <w:szCs w:val="24"/>
        </w:rPr>
      </w:pPr>
      <w:r w:rsidRPr="006D407C">
        <w:rPr>
          <w:rFonts w:ascii="Times New Roman" w:hAnsi="Times New Roman" w:cs="Times New Roman"/>
          <w:b/>
          <w:sz w:val="24"/>
          <w:szCs w:val="24"/>
        </w:rPr>
        <w:t xml:space="preserve">Technology &amp; Etiquette in the Classroom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asked to follow basic etiquette in class by arriving and leaving on time, raising your hand before speaking in class, and refraining from insults or threatening behavior. Students are to turn off or silence all mobile devices prior to class. Students may use laptops to take notes during lecture or to refer to readings during class discussion, but not for web surfing/social networking/email, etc. If I find that use of student computers for non-course related purposes becomes a problem, I reserve the right to reduce students’ final grades as a result. Finally, failure to abide by these policies may result in the student being </w:t>
      </w:r>
      <w:r>
        <w:rPr>
          <w:rFonts w:ascii="Times New Roman" w:hAnsi="Times New Roman" w:cs="Times New Roman"/>
          <w:sz w:val="24"/>
          <w:szCs w:val="24"/>
        </w:rPr>
        <w:t xml:space="preserve">asked to leave the classroom.  </w:t>
      </w:r>
    </w:p>
    <w:p w:rsidR="00175F30" w:rsidRPr="00C56146" w:rsidRDefault="00175F30" w:rsidP="00175F30">
      <w:pPr>
        <w:jc w:val="both"/>
        <w:rPr>
          <w:rFonts w:ascii="Times New Roman" w:hAnsi="Times New Roman" w:cs="Times New Roman"/>
          <w:sz w:val="24"/>
          <w:szCs w:val="24"/>
        </w:rPr>
      </w:pPr>
      <w:r w:rsidRPr="006D407C">
        <w:rPr>
          <w:rFonts w:ascii="Times New Roman" w:hAnsi="Times New Roman" w:cs="Times New Roman"/>
          <w:b/>
          <w:sz w:val="24"/>
          <w:szCs w:val="24"/>
        </w:rPr>
        <w:t>Honor Code &amp; Plagiarism</w:t>
      </w:r>
      <w:r w:rsidRPr="00C56146">
        <w:rPr>
          <w:rFonts w:ascii="Times New Roman" w:hAnsi="Times New Roman" w:cs="Times New Roman"/>
          <w:sz w:val="24"/>
          <w:szCs w:val="24"/>
        </w:rPr>
        <w:t xml:space="preserve"> </w:t>
      </w:r>
      <w:proofErr w:type="gramStart"/>
      <w:r w:rsidRPr="00C56146">
        <w:rPr>
          <w:rFonts w:ascii="Times New Roman" w:hAnsi="Times New Roman" w:cs="Times New Roman"/>
          <w:sz w:val="24"/>
          <w:szCs w:val="24"/>
        </w:rPr>
        <w:t>As</w:t>
      </w:r>
      <w:proofErr w:type="gramEnd"/>
      <w:r w:rsidRPr="00C56146">
        <w:rPr>
          <w:rFonts w:ascii="Times New Roman" w:hAnsi="Times New Roman" w:cs="Times New Roman"/>
          <w:sz w:val="24"/>
          <w:szCs w:val="24"/>
        </w:rPr>
        <w:t xml:space="preserve"> a University of Georgia student, you have agreed to abide by the University’s academic honesty policy, “A Culture of Honesty,” and the Student Honor Code. All academic work must meet the standards described in “A Culture of Honesty” found at www.uga.edu/honesty. Lack of knowledge of the academic honesty policy is not a reasonable explanation for a violation. Questions related to course assignments and the academic honesty policy should be directed to me. Any student caught cheating or engaging in plagiarism will be referred to judicial affairs, as required by university policy.  </w:t>
      </w:r>
    </w:p>
    <w:p w:rsidR="00175F30" w:rsidRDefault="00175F30" w:rsidP="00175F30">
      <w:pPr>
        <w:jc w:val="both"/>
        <w:rPr>
          <w:rFonts w:ascii="Times New Roman" w:hAnsi="Times New Roman" w:cs="Times New Roman"/>
          <w:b/>
          <w:sz w:val="24"/>
          <w:szCs w:val="24"/>
        </w:rPr>
      </w:pPr>
      <w:r w:rsidRPr="006D407C">
        <w:rPr>
          <w:rFonts w:ascii="Times New Roman" w:hAnsi="Times New Roman" w:cs="Times New Roman"/>
          <w:b/>
          <w:sz w:val="24"/>
          <w:szCs w:val="24"/>
        </w:rPr>
        <w:t>Grade Appeals</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 Requests for re-grades of exams or papers may be made no less than 5, and no more than 14, days after receiving a graded assignment. This permits you to think about and compose a justification for the request, but also ensures that we address any grading concerns together in an expeditious manner. I will not consider requests for re-grades outside this window. All re-grade requests must explain why the original grade was inaccurate and include a copy of the original assignment. All requests will result in the assignment being re-graded in its entirety, and I reserve the right to adjust the grade either up or down. Any computational errors, by contrast, should be brought to my attention immediately. Finally, students should keep copies of the assignments they turn in and retain graded assignments, quizzes, and exams until they receive their final course grade.  </w:t>
      </w:r>
    </w:p>
    <w:p w:rsidR="009941FE" w:rsidRDefault="009941FE" w:rsidP="00175F30">
      <w:pPr>
        <w:jc w:val="both"/>
        <w:rPr>
          <w:rFonts w:ascii="Times New Roman" w:hAnsi="Times New Roman" w:cs="Times New Roman"/>
          <w:b/>
          <w:sz w:val="24"/>
          <w:szCs w:val="24"/>
        </w:rPr>
      </w:pPr>
    </w:p>
    <w:p w:rsidR="009941FE" w:rsidRDefault="009941FE" w:rsidP="00175F30">
      <w:pPr>
        <w:jc w:val="both"/>
        <w:rPr>
          <w:rFonts w:ascii="Times New Roman" w:hAnsi="Times New Roman" w:cs="Times New Roman"/>
          <w:b/>
          <w:sz w:val="24"/>
          <w:szCs w:val="24"/>
        </w:rPr>
      </w:pPr>
    </w:p>
    <w:p w:rsidR="00175F30" w:rsidRDefault="00175F30" w:rsidP="00175F30">
      <w:pPr>
        <w:jc w:val="both"/>
        <w:rPr>
          <w:rFonts w:ascii="Times New Roman" w:hAnsi="Times New Roman" w:cs="Times New Roman"/>
          <w:sz w:val="24"/>
          <w:szCs w:val="24"/>
        </w:rPr>
      </w:pPr>
      <w:r w:rsidRPr="006D407C">
        <w:rPr>
          <w:rFonts w:ascii="Times New Roman" w:hAnsi="Times New Roman" w:cs="Times New Roman"/>
          <w:b/>
          <w:sz w:val="24"/>
          <w:szCs w:val="24"/>
        </w:rPr>
        <w:t xml:space="preserve">Disability Accommodation </w:t>
      </w:r>
    </w:p>
    <w:p w:rsidR="00175F30"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The University of Georgia seeks to provide students with disabilities the opportunity to fully participate in educational programs and services. In keeping with this philosophy, it is University policy that students with documented disabilities receive reasonable accommodation in order to facilitate their full engagement in classroom activities. Any student who requires special accommodations because of a university-documented condition should contact me no later than the second week of the semester in order to facilitate appropriate and timely arrangements with the Disability Resource Center.  </w:t>
      </w:r>
    </w:p>
    <w:p w:rsidR="00175F30" w:rsidRPr="006D407C" w:rsidRDefault="00175F30" w:rsidP="00175F30">
      <w:pPr>
        <w:jc w:val="both"/>
        <w:rPr>
          <w:rFonts w:ascii="Times New Roman" w:hAnsi="Times New Roman" w:cs="Times New Roman"/>
          <w:b/>
          <w:sz w:val="24"/>
          <w:szCs w:val="24"/>
        </w:rPr>
      </w:pPr>
      <w:r w:rsidRPr="006D407C">
        <w:rPr>
          <w:rFonts w:ascii="Times New Roman" w:hAnsi="Times New Roman" w:cs="Times New Roman"/>
          <w:b/>
          <w:sz w:val="24"/>
          <w:szCs w:val="24"/>
        </w:rPr>
        <w:t>Office Hours</w:t>
      </w:r>
    </w:p>
    <w:p w:rsidR="00175F30" w:rsidRPr="00C164B6" w:rsidRDefault="00175F30" w:rsidP="00C164B6">
      <w:pPr>
        <w:jc w:val="both"/>
        <w:rPr>
          <w:rFonts w:ascii="Times New Roman" w:hAnsi="Times New Roman" w:cs="Times New Roman"/>
          <w:sz w:val="24"/>
          <w:szCs w:val="24"/>
        </w:rPr>
      </w:pPr>
      <w:r>
        <w:rPr>
          <w:rFonts w:ascii="Times New Roman" w:hAnsi="Times New Roman" w:cs="Times New Roman"/>
          <w:sz w:val="24"/>
          <w:szCs w:val="24"/>
        </w:rPr>
        <w:t xml:space="preserve">My regular office hours will be held on </w:t>
      </w:r>
      <w:r w:rsidR="001A5B5D">
        <w:rPr>
          <w:rFonts w:ascii="Times New Roman" w:hAnsi="Times New Roman" w:cs="Times New Roman"/>
          <w:sz w:val="24"/>
          <w:szCs w:val="24"/>
        </w:rPr>
        <w:t>Tuesday</w:t>
      </w:r>
      <w:bookmarkStart w:id="0" w:name="_GoBack"/>
      <w:bookmarkEnd w:id="0"/>
      <w:r>
        <w:rPr>
          <w:rFonts w:ascii="Times New Roman" w:hAnsi="Times New Roman" w:cs="Times New Roman"/>
          <w:sz w:val="24"/>
          <w:szCs w:val="24"/>
        </w:rPr>
        <w:t xml:space="preserve"> from 3</w:t>
      </w:r>
      <w:r w:rsidR="00044DB0">
        <w:rPr>
          <w:rFonts w:ascii="Times New Roman" w:hAnsi="Times New Roman" w:cs="Times New Roman"/>
          <w:sz w:val="24"/>
          <w:szCs w:val="24"/>
        </w:rPr>
        <w:t>:30</w:t>
      </w:r>
      <w:r>
        <w:rPr>
          <w:rFonts w:ascii="Times New Roman" w:hAnsi="Times New Roman" w:cs="Times New Roman"/>
          <w:sz w:val="24"/>
          <w:szCs w:val="24"/>
        </w:rPr>
        <w:t>-5</w:t>
      </w:r>
      <w:r w:rsidR="00044DB0">
        <w:rPr>
          <w:rFonts w:ascii="Times New Roman" w:hAnsi="Times New Roman" w:cs="Times New Roman"/>
          <w:sz w:val="24"/>
          <w:szCs w:val="24"/>
        </w:rPr>
        <w:t>:30</w:t>
      </w:r>
      <w:r>
        <w:rPr>
          <w:rFonts w:ascii="Times New Roman" w:hAnsi="Times New Roman" w:cs="Times New Roman"/>
          <w:sz w:val="24"/>
          <w:szCs w:val="24"/>
        </w:rPr>
        <w:t>pm in Candler Hall Room B</w:t>
      </w:r>
      <w:r w:rsidR="00044DB0">
        <w:rPr>
          <w:rFonts w:ascii="Times New Roman" w:hAnsi="Times New Roman" w:cs="Times New Roman"/>
          <w:sz w:val="24"/>
          <w:szCs w:val="24"/>
        </w:rPr>
        <w:t>0</w:t>
      </w:r>
      <w:r>
        <w:rPr>
          <w:rFonts w:ascii="Times New Roman" w:hAnsi="Times New Roman" w:cs="Times New Roman"/>
          <w:sz w:val="24"/>
          <w:szCs w:val="24"/>
        </w:rPr>
        <w:t>2. I am also available by appointment if necessary.</w:t>
      </w:r>
      <w:r w:rsidRPr="00C56146">
        <w:rPr>
          <w:rFonts w:ascii="Times New Roman" w:hAnsi="Times New Roman" w:cs="Times New Roman"/>
          <w:sz w:val="24"/>
          <w:szCs w:val="24"/>
        </w:rPr>
        <w:t xml:space="preserve"> </w:t>
      </w:r>
      <w:r>
        <w:rPr>
          <w:rFonts w:ascii="Times New Roman" w:hAnsi="Times New Roman" w:cs="Times New Roman"/>
          <w:sz w:val="24"/>
          <w:szCs w:val="24"/>
        </w:rPr>
        <w:t>Please feel free to reach out to me via email or by phone if you have any questions about the course material. I am also happy to provide students with professional or academic advice if you are looking to pursue a career in international affairs.</w:t>
      </w:r>
      <w:r>
        <w:rPr>
          <w:rFonts w:ascii="Times New Roman" w:hAnsi="Times New Roman" w:cs="Times New Roman"/>
          <w:sz w:val="24"/>
          <w:szCs w:val="24"/>
        </w:rPr>
        <w:tab/>
      </w:r>
    </w:p>
    <w:p w:rsidR="00B228DA" w:rsidRPr="00824A01" w:rsidRDefault="00B228DA" w:rsidP="00824A01">
      <w:pPr>
        <w:jc w:val="center"/>
        <w:rPr>
          <w:rFonts w:ascii="Times New Roman" w:hAnsi="Times New Roman" w:cs="Times New Roman"/>
          <w:b/>
          <w:sz w:val="28"/>
          <w:szCs w:val="28"/>
        </w:rPr>
      </w:pPr>
      <w:r w:rsidRPr="00824A01">
        <w:rPr>
          <w:rFonts w:ascii="Times New Roman" w:hAnsi="Times New Roman" w:cs="Times New Roman"/>
          <w:b/>
          <w:sz w:val="28"/>
          <w:szCs w:val="28"/>
        </w:rPr>
        <w:t>Schedule</w:t>
      </w:r>
    </w:p>
    <w:p w:rsidR="00B228DA" w:rsidRPr="009C3D14" w:rsidRDefault="00B228DA" w:rsidP="00B228DA">
      <w:pPr>
        <w:rPr>
          <w:rFonts w:ascii="Times New Roman" w:hAnsi="Times New Roman" w:cs="Times New Roman"/>
          <w:b/>
          <w:sz w:val="24"/>
          <w:szCs w:val="24"/>
        </w:rPr>
      </w:pPr>
      <w:r w:rsidRPr="009C3D14">
        <w:rPr>
          <w:rFonts w:ascii="Times New Roman" w:hAnsi="Times New Roman" w:cs="Times New Roman"/>
          <w:b/>
          <w:sz w:val="24"/>
          <w:szCs w:val="24"/>
        </w:rPr>
        <w:t xml:space="preserve">WEEK 1- INTRODUCTION </w:t>
      </w:r>
    </w:p>
    <w:p w:rsidR="00B228DA" w:rsidRDefault="00A41D9E" w:rsidP="00B228DA">
      <w:pPr>
        <w:rPr>
          <w:rFonts w:ascii="Times New Roman" w:hAnsi="Times New Roman" w:cs="Times New Roman"/>
        </w:rPr>
      </w:pPr>
      <w:r>
        <w:rPr>
          <w:rFonts w:ascii="Times New Roman" w:hAnsi="Times New Roman" w:cs="Times New Roman"/>
        </w:rPr>
        <w:t>August 12th</w:t>
      </w:r>
      <w:r w:rsidR="00B228DA" w:rsidRPr="00B228DA">
        <w:rPr>
          <w:rFonts w:ascii="Times New Roman" w:hAnsi="Times New Roman" w:cs="Times New Roman"/>
        </w:rPr>
        <w:t xml:space="preserve">: Introduction to the Course </w:t>
      </w:r>
    </w:p>
    <w:p w:rsidR="00B228DA" w:rsidRDefault="00A41D9E" w:rsidP="00B228DA">
      <w:pPr>
        <w:rPr>
          <w:rFonts w:ascii="Times New Roman" w:hAnsi="Times New Roman" w:cs="Times New Roman"/>
        </w:rPr>
      </w:pPr>
      <w:r>
        <w:rPr>
          <w:rFonts w:ascii="Times New Roman" w:hAnsi="Times New Roman" w:cs="Times New Roman"/>
        </w:rPr>
        <w:t>August 15th</w:t>
      </w:r>
      <w:r w:rsidR="00B228DA" w:rsidRPr="00B228DA">
        <w:rPr>
          <w:rFonts w:ascii="Times New Roman" w:hAnsi="Times New Roman" w:cs="Times New Roman"/>
        </w:rPr>
        <w:t xml:space="preserve">: Features of Globalization </w:t>
      </w:r>
    </w:p>
    <w:p w:rsidR="00B228DA" w:rsidRPr="00B228DA" w:rsidRDefault="00B228DA" w:rsidP="00B228DA">
      <w:pPr>
        <w:rPr>
          <w:rFonts w:ascii="Times New Roman" w:hAnsi="Times New Roman" w:cs="Times New Roman"/>
        </w:rPr>
      </w:pPr>
      <w:r w:rsidRPr="00B228DA">
        <w:rPr>
          <w:rFonts w:ascii="Times New Roman" w:hAnsi="Times New Roman" w:cs="Times New Roman"/>
        </w:rPr>
        <w:t xml:space="preserve"> • M&amp;T Ch.6, p. 172-203; Epilogue, p. 525-536 </w:t>
      </w:r>
    </w:p>
    <w:p w:rsidR="00B228DA" w:rsidRDefault="00A41D9E" w:rsidP="00B228DA">
      <w:pPr>
        <w:rPr>
          <w:rFonts w:ascii="Times New Roman" w:hAnsi="Times New Roman" w:cs="Times New Roman"/>
        </w:rPr>
      </w:pPr>
      <w:r>
        <w:rPr>
          <w:rFonts w:ascii="Times New Roman" w:hAnsi="Times New Roman" w:cs="Times New Roman"/>
        </w:rPr>
        <w:t>August 17th</w:t>
      </w:r>
      <w:r w:rsidR="00B228DA" w:rsidRPr="00B228DA">
        <w:rPr>
          <w:rFonts w:ascii="Times New Roman" w:hAnsi="Times New Roman" w:cs="Times New Roman"/>
        </w:rPr>
        <w:t xml:space="preserve">: Theories in Global Politics </w:t>
      </w:r>
    </w:p>
    <w:p w:rsidR="00B228DA" w:rsidRPr="00B228DA" w:rsidRDefault="00B228DA" w:rsidP="00B228DA">
      <w:pPr>
        <w:rPr>
          <w:rFonts w:ascii="Times New Roman" w:hAnsi="Times New Roman" w:cs="Times New Roman"/>
        </w:rPr>
      </w:pPr>
      <w:r w:rsidRPr="00B228DA">
        <w:rPr>
          <w:rFonts w:ascii="Times New Roman" w:hAnsi="Times New Roman" w:cs="Times New Roman"/>
        </w:rPr>
        <w:t xml:space="preserve"> • M&amp;T Ch.1, p. 2-31 </w:t>
      </w:r>
    </w:p>
    <w:p w:rsidR="00B228DA" w:rsidRPr="009C3D14" w:rsidRDefault="00B228DA" w:rsidP="00B228DA">
      <w:pPr>
        <w:rPr>
          <w:rFonts w:ascii="Times New Roman" w:hAnsi="Times New Roman" w:cs="Times New Roman"/>
          <w:b/>
          <w:sz w:val="24"/>
          <w:szCs w:val="24"/>
        </w:rPr>
      </w:pPr>
      <w:r w:rsidRPr="009C3D14">
        <w:rPr>
          <w:rFonts w:ascii="Times New Roman" w:hAnsi="Times New Roman" w:cs="Times New Roman"/>
          <w:b/>
          <w:sz w:val="24"/>
          <w:szCs w:val="24"/>
        </w:rPr>
        <w:t xml:space="preserve">WEEK 2- THE INTERNATIONAL SYSTEM </w:t>
      </w:r>
      <w:r w:rsidR="00B81B63" w:rsidRPr="009C3D14">
        <w:rPr>
          <w:rFonts w:ascii="Times New Roman" w:hAnsi="Times New Roman" w:cs="Times New Roman"/>
          <w:b/>
          <w:sz w:val="24"/>
          <w:szCs w:val="24"/>
        </w:rPr>
        <w:t>PART I</w:t>
      </w:r>
    </w:p>
    <w:p w:rsidR="00B228DA" w:rsidRDefault="00A41D9E" w:rsidP="00B228DA">
      <w:pPr>
        <w:rPr>
          <w:rFonts w:ascii="Times New Roman" w:hAnsi="Times New Roman" w:cs="Times New Roman"/>
        </w:rPr>
      </w:pPr>
      <w:r>
        <w:rPr>
          <w:rFonts w:ascii="Times New Roman" w:hAnsi="Times New Roman" w:cs="Times New Roman"/>
        </w:rPr>
        <w:t>August 19th</w:t>
      </w:r>
      <w:r w:rsidR="00B228DA" w:rsidRPr="00B228DA">
        <w:rPr>
          <w:rFonts w:ascii="Times New Roman" w:hAnsi="Times New Roman" w:cs="Times New Roman"/>
        </w:rPr>
        <w:t xml:space="preserve">: International </w:t>
      </w:r>
      <w:r w:rsidR="00094AB0">
        <w:rPr>
          <w:rFonts w:ascii="Times New Roman" w:hAnsi="Times New Roman" w:cs="Times New Roman"/>
        </w:rPr>
        <w:t>Law</w:t>
      </w:r>
    </w:p>
    <w:p w:rsidR="00B228DA" w:rsidRDefault="00B228DA" w:rsidP="00B228DA">
      <w:pPr>
        <w:spacing w:after="0" w:line="240" w:lineRule="auto"/>
        <w:contextualSpacing/>
        <w:rPr>
          <w:rFonts w:ascii="Times New Roman" w:hAnsi="Times New Roman" w:cs="Times New Roman"/>
        </w:rPr>
      </w:pPr>
      <w:r w:rsidRPr="00B228DA">
        <w:rPr>
          <w:rFonts w:ascii="Times New Roman" w:hAnsi="Times New Roman" w:cs="Times New Roman"/>
        </w:rPr>
        <w:t xml:space="preserve"> • M&amp;T Ch. 10, p. 310-317</w:t>
      </w:r>
    </w:p>
    <w:p w:rsidR="00B228DA" w:rsidRDefault="00B228DA" w:rsidP="00B228DA">
      <w:pPr>
        <w:spacing w:after="0" w:line="240" w:lineRule="auto"/>
        <w:contextualSpacing/>
        <w:rPr>
          <w:rFonts w:ascii="Times New Roman" w:hAnsi="Times New Roman" w:cs="Times New Roman"/>
        </w:rPr>
      </w:pPr>
      <w:r>
        <w:rPr>
          <w:rFonts w:ascii="Times New Roman" w:hAnsi="Times New Roman" w:cs="Times New Roman"/>
        </w:rPr>
        <w:t xml:space="preserve"> </w:t>
      </w:r>
      <w:r w:rsidRPr="00B228DA">
        <w:rPr>
          <w:rFonts w:ascii="Times New Roman" w:hAnsi="Times New Roman" w:cs="Times New Roman"/>
        </w:rPr>
        <w:t>• M&amp;T Ch.12, p. 391-392</w:t>
      </w:r>
    </w:p>
    <w:p w:rsidR="00B228DA" w:rsidRPr="00B228DA" w:rsidRDefault="00B228DA" w:rsidP="00B228DA">
      <w:pPr>
        <w:spacing w:after="0" w:line="240" w:lineRule="auto"/>
        <w:contextualSpacing/>
        <w:rPr>
          <w:rFonts w:ascii="Times New Roman" w:hAnsi="Times New Roman" w:cs="Times New Roman"/>
        </w:rPr>
      </w:pPr>
    </w:p>
    <w:p w:rsidR="00B228DA" w:rsidRDefault="00A41D9E" w:rsidP="00B228DA">
      <w:pPr>
        <w:rPr>
          <w:rFonts w:ascii="Times New Roman" w:hAnsi="Times New Roman" w:cs="Times New Roman"/>
        </w:rPr>
      </w:pPr>
      <w:r>
        <w:rPr>
          <w:rFonts w:ascii="Times New Roman" w:hAnsi="Times New Roman" w:cs="Times New Roman"/>
        </w:rPr>
        <w:t>August 22</w:t>
      </w:r>
      <w:r w:rsidRPr="00A41D9E">
        <w:rPr>
          <w:rFonts w:ascii="Times New Roman" w:hAnsi="Times New Roman" w:cs="Times New Roman"/>
          <w:vertAlign w:val="superscript"/>
        </w:rPr>
        <w:t>nd</w:t>
      </w:r>
      <w:r w:rsidR="00B228DA" w:rsidRPr="00B228DA">
        <w:rPr>
          <w:rFonts w:ascii="Times New Roman" w:hAnsi="Times New Roman" w:cs="Times New Roman"/>
        </w:rPr>
        <w:t>: Regional Organizations</w:t>
      </w:r>
    </w:p>
    <w:p w:rsidR="00B228DA" w:rsidRDefault="00B228DA" w:rsidP="0003459B">
      <w:pPr>
        <w:spacing w:after="0" w:line="240" w:lineRule="auto"/>
        <w:contextualSpacing/>
        <w:rPr>
          <w:rFonts w:ascii="Times New Roman" w:hAnsi="Times New Roman" w:cs="Times New Roman"/>
        </w:rPr>
      </w:pPr>
      <w:r>
        <w:rPr>
          <w:rFonts w:ascii="Times New Roman" w:hAnsi="Times New Roman" w:cs="Times New Roman"/>
        </w:rPr>
        <w:t xml:space="preserve"> • </w:t>
      </w:r>
      <w:r w:rsidR="00094AB0">
        <w:rPr>
          <w:rFonts w:ascii="Times New Roman" w:hAnsi="Times New Roman" w:cs="Times New Roman"/>
        </w:rPr>
        <w:t>M&amp;T Ch.10, 338-346</w:t>
      </w:r>
    </w:p>
    <w:p w:rsidR="0003459B" w:rsidRDefault="0003459B" w:rsidP="0003459B">
      <w:pPr>
        <w:spacing w:after="0" w:line="240" w:lineRule="auto"/>
        <w:contextualSpacing/>
        <w:rPr>
          <w:rFonts w:ascii="Times New Roman" w:hAnsi="Times New Roman" w:cs="Times New Roman"/>
        </w:rPr>
      </w:pPr>
      <w:r>
        <w:rPr>
          <w:rFonts w:ascii="Times New Roman" w:hAnsi="Times New Roman" w:cs="Times New Roman"/>
        </w:rPr>
        <w:t xml:space="preserve"> </w:t>
      </w:r>
      <w:r w:rsidRPr="0003459B">
        <w:rPr>
          <w:rFonts w:ascii="Times New Roman" w:hAnsi="Times New Roman" w:cs="Times New Roman"/>
        </w:rPr>
        <w:t xml:space="preserve">• </w:t>
      </w:r>
      <w:r>
        <w:rPr>
          <w:rFonts w:ascii="Times New Roman" w:hAnsi="Times New Roman" w:cs="Times New Roman"/>
        </w:rPr>
        <w:t xml:space="preserve">The European Union in Brief: </w:t>
      </w:r>
      <w:hyperlink r:id="rId7" w:history="1">
        <w:r w:rsidRPr="00BC329C">
          <w:rPr>
            <w:rStyle w:val="Hyperlink"/>
            <w:rFonts w:ascii="Times New Roman" w:hAnsi="Times New Roman" w:cs="Times New Roman"/>
          </w:rPr>
          <w:t>https://europa.eu/european-union/about-eu/eu-in-brief_en</w:t>
        </w:r>
      </w:hyperlink>
    </w:p>
    <w:p w:rsidR="0003459B" w:rsidRPr="00B228DA" w:rsidRDefault="0003459B" w:rsidP="0003459B">
      <w:pPr>
        <w:spacing w:after="0" w:line="240" w:lineRule="auto"/>
        <w:contextualSpacing/>
        <w:rPr>
          <w:rFonts w:ascii="Times New Roman" w:hAnsi="Times New Roman" w:cs="Times New Roman"/>
        </w:rPr>
      </w:pPr>
    </w:p>
    <w:p w:rsidR="00824A01" w:rsidRDefault="00A41D9E" w:rsidP="00B228DA">
      <w:pPr>
        <w:rPr>
          <w:rFonts w:ascii="Times New Roman" w:hAnsi="Times New Roman" w:cs="Times New Roman"/>
        </w:rPr>
      </w:pPr>
      <w:r>
        <w:rPr>
          <w:rFonts w:ascii="Times New Roman" w:hAnsi="Times New Roman" w:cs="Times New Roman"/>
        </w:rPr>
        <w:t xml:space="preserve">August </w:t>
      </w:r>
      <w:r w:rsidR="00FF227A">
        <w:rPr>
          <w:rFonts w:ascii="Times New Roman" w:hAnsi="Times New Roman" w:cs="Times New Roman"/>
        </w:rPr>
        <w:t>24</w:t>
      </w:r>
      <w:r w:rsidR="00FF227A" w:rsidRPr="00A41D9E">
        <w:rPr>
          <w:rFonts w:ascii="Times New Roman" w:hAnsi="Times New Roman" w:cs="Times New Roman"/>
          <w:vertAlign w:val="superscript"/>
        </w:rPr>
        <w:t>th</w:t>
      </w:r>
      <w:r w:rsidR="00FF227A">
        <w:rPr>
          <w:rFonts w:ascii="Times New Roman" w:hAnsi="Times New Roman" w:cs="Times New Roman"/>
        </w:rPr>
        <w:t>:</w:t>
      </w:r>
      <w:r w:rsidR="00B228DA" w:rsidRPr="00B228DA">
        <w:rPr>
          <w:rFonts w:ascii="Times New Roman" w:hAnsi="Times New Roman" w:cs="Times New Roman"/>
        </w:rPr>
        <w:t xml:space="preserve"> </w:t>
      </w:r>
      <w:r w:rsidR="00094AB0">
        <w:rPr>
          <w:rFonts w:ascii="Times New Roman" w:hAnsi="Times New Roman" w:cs="Times New Roman"/>
        </w:rPr>
        <w:t>The United Nations</w:t>
      </w:r>
    </w:p>
    <w:p w:rsidR="00094AB0" w:rsidRDefault="00FF227A" w:rsidP="00094AB0">
      <w:pPr>
        <w:spacing w:after="0" w:line="240" w:lineRule="auto"/>
        <w:contextualSpacing/>
        <w:rPr>
          <w:rFonts w:ascii="Times New Roman" w:hAnsi="Times New Roman" w:cs="Times New Roman"/>
        </w:rPr>
      </w:pPr>
      <w:r>
        <w:rPr>
          <w:rFonts w:ascii="Times New Roman" w:hAnsi="Times New Roman" w:cs="Times New Roman"/>
        </w:rPr>
        <w:t xml:space="preserve"> • </w:t>
      </w:r>
      <w:r w:rsidR="00094AB0" w:rsidRPr="00094AB0">
        <w:rPr>
          <w:rFonts w:ascii="Times New Roman" w:hAnsi="Times New Roman" w:cs="Times New Roman"/>
        </w:rPr>
        <w:t>M&amp;T Ch.10, p. 323-329, 334-338, 366-368</w:t>
      </w:r>
    </w:p>
    <w:p w:rsidR="00094AB0" w:rsidRDefault="00094AB0" w:rsidP="00094AB0">
      <w:pPr>
        <w:spacing w:after="0" w:line="240" w:lineRule="auto"/>
        <w:contextualSpacing/>
        <w:rPr>
          <w:rFonts w:ascii="Times New Roman" w:hAnsi="Times New Roman" w:cs="Times New Roman"/>
        </w:rPr>
      </w:pPr>
      <w:r>
        <w:rPr>
          <w:rFonts w:ascii="Times New Roman" w:hAnsi="Times New Roman" w:cs="Times New Roman"/>
        </w:rPr>
        <w:t xml:space="preserve"> </w:t>
      </w:r>
      <w:r w:rsidRPr="00094AB0">
        <w:rPr>
          <w:rFonts w:ascii="Times New Roman" w:hAnsi="Times New Roman" w:cs="Times New Roman"/>
        </w:rPr>
        <w:t>• M&amp;T Ch.15, p. 520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C3D14" w:rsidRPr="00B228DA" w:rsidRDefault="009C3D14" w:rsidP="00094AB0">
      <w:pPr>
        <w:spacing w:after="0" w:line="240" w:lineRule="auto"/>
        <w:contextualSpacing/>
        <w:rPr>
          <w:rFonts w:ascii="Times New Roman" w:hAnsi="Times New Roman" w:cs="Times New Roman"/>
        </w:rPr>
      </w:pPr>
    </w:p>
    <w:p w:rsidR="00824A01" w:rsidRPr="009C3D14" w:rsidRDefault="00B228DA" w:rsidP="00B228DA">
      <w:pPr>
        <w:rPr>
          <w:rFonts w:ascii="Times New Roman" w:hAnsi="Times New Roman" w:cs="Times New Roman"/>
          <w:sz w:val="24"/>
          <w:szCs w:val="24"/>
        </w:rPr>
      </w:pPr>
      <w:r w:rsidRPr="009C3D14">
        <w:rPr>
          <w:rFonts w:ascii="Times New Roman" w:hAnsi="Times New Roman" w:cs="Times New Roman"/>
          <w:b/>
          <w:sz w:val="24"/>
          <w:szCs w:val="24"/>
        </w:rPr>
        <w:lastRenderedPageBreak/>
        <w:t>WEEK 3- THE INTERNATIONAL SYSTEM</w:t>
      </w:r>
      <w:r w:rsidRPr="009C3D14">
        <w:rPr>
          <w:rFonts w:ascii="Times New Roman" w:hAnsi="Times New Roman" w:cs="Times New Roman"/>
          <w:sz w:val="24"/>
          <w:szCs w:val="24"/>
        </w:rPr>
        <w:t xml:space="preserve"> </w:t>
      </w:r>
      <w:r w:rsidR="00B81B63" w:rsidRPr="009C3D14">
        <w:rPr>
          <w:rFonts w:ascii="Times New Roman" w:hAnsi="Times New Roman" w:cs="Times New Roman"/>
          <w:b/>
          <w:sz w:val="24"/>
          <w:szCs w:val="24"/>
        </w:rPr>
        <w:t>PART II</w:t>
      </w:r>
    </w:p>
    <w:p w:rsidR="00B228DA" w:rsidRDefault="00C5217C" w:rsidP="00B228DA">
      <w:pPr>
        <w:rPr>
          <w:rFonts w:ascii="Times New Roman" w:hAnsi="Times New Roman" w:cs="Times New Roman"/>
        </w:rPr>
      </w:pPr>
      <w:r>
        <w:rPr>
          <w:rFonts w:ascii="Times New Roman" w:hAnsi="Times New Roman" w:cs="Times New Roman"/>
        </w:rPr>
        <w:t xml:space="preserve">August </w:t>
      </w:r>
      <w:r w:rsidR="00FF227A">
        <w:rPr>
          <w:rFonts w:ascii="Times New Roman" w:hAnsi="Times New Roman" w:cs="Times New Roman"/>
        </w:rPr>
        <w:t>26</w:t>
      </w:r>
      <w:r w:rsidR="00FF227A" w:rsidRPr="00C5217C">
        <w:rPr>
          <w:rFonts w:ascii="Times New Roman" w:hAnsi="Times New Roman" w:cs="Times New Roman"/>
          <w:vertAlign w:val="superscript"/>
        </w:rPr>
        <w:t>th</w:t>
      </w:r>
      <w:r w:rsidR="00FF227A">
        <w:rPr>
          <w:rFonts w:ascii="Times New Roman" w:hAnsi="Times New Roman" w:cs="Times New Roman"/>
        </w:rPr>
        <w:t>:</w:t>
      </w:r>
      <w:r w:rsidR="00B228DA" w:rsidRPr="00B228DA">
        <w:rPr>
          <w:rFonts w:ascii="Times New Roman" w:hAnsi="Times New Roman" w:cs="Times New Roman"/>
        </w:rPr>
        <w:t xml:space="preserve"> </w:t>
      </w:r>
      <w:r w:rsidR="00CD4A30">
        <w:rPr>
          <w:rFonts w:ascii="Times New Roman" w:hAnsi="Times New Roman" w:cs="Times New Roman"/>
        </w:rPr>
        <w:t>Alliances</w:t>
      </w:r>
    </w:p>
    <w:p w:rsidR="00012586" w:rsidRDefault="00012586" w:rsidP="00B228DA">
      <w:pPr>
        <w:rPr>
          <w:rFonts w:ascii="Times New Roman" w:hAnsi="Times New Roman" w:cs="Times New Roman"/>
        </w:rPr>
      </w:pPr>
      <w:r w:rsidRPr="0001258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Hallams</w:t>
      </w:r>
      <w:proofErr w:type="spellEnd"/>
      <w:r>
        <w:rPr>
          <w:rFonts w:ascii="Times New Roman" w:hAnsi="Times New Roman" w:cs="Times New Roman"/>
        </w:rPr>
        <w:t xml:space="preserve">, Ellen &amp; </w:t>
      </w:r>
      <w:proofErr w:type="spellStart"/>
      <w:r>
        <w:rPr>
          <w:rFonts w:ascii="Times New Roman" w:hAnsi="Times New Roman" w:cs="Times New Roman"/>
        </w:rPr>
        <w:t>Schreer</w:t>
      </w:r>
      <w:proofErr w:type="spellEnd"/>
      <w:r>
        <w:rPr>
          <w:rFonts w:ascii="Times New Roman" w:hAnsi="Times New Roman" w:cs="Times New Roman"/>
        </w:rPr>
        <w:t>, Benjamin. (2012) Towards a Post American Alliance? NATO Burden Sharing after Libya</w:t>
      </w:r>
    </w:p>
    <w:p w:rsidR="00012586" w:rsidRPr="00B228DA" w:rsidRDefault="00012586" w:rsidP="00B228DA">
      <w:pPr>
        <w:rPr>
          <w:rFonts w:ascii="Times New Roman" w:hAnsi="Times New Roman" w:cs="Times New Roman"/>
        </w:rPr>
      </w:pPr>
      <w:r w:rsidRPr="00012586">
        <w:rPr>
          <w:rFonts w:ascii="Times New Roman" w:hAnsi="Times New Roman" w:cs="Times New Roman"/>
        </w:rPr>
        <w:t>•</w:t>
      </w:r>
      <w:r>
        <w:rPr>
          <w:rFonts w:ascii="Times New Roman" w:hAnsi="Times New Roman" w:cs="Times New Roman"/>
        </w:rPr>
        <w:t xml:space="preserve"> Council on Foreign Relations Backgrounder: US-Saudi Arabia relations. </w:t>
      </w:r>
      <w:r w:rsidRPr="00012586">
        <w:rPr>
          <w:rFonts w:ascii="Times New Roman" w:hAnsi="Times New Roman" w:cs="Times New Roman"/>
        </w:rPr>
        <w:t>http://www.cfr.org/saudi-arabia/us-saudi-relations/p36524</w:t>
      </w:r>
    </w:p>
    <w:p w:rsidR="00B228DA" w:rsidRDefault="00C5217C" w:rsidP="00B228DA">
      <w:pPr>
        <w:rPr>
          <w:rFonts w:ascii="Times New Roman" w:hAnsi="Times New Roman" w:cs="Times New Roman"/>
        </w:rPr>
      </w:pPr>
      <w:r>
        <w:rPr>
          <w:rFonts w:ascii="Times New Roman" w:hAnsi="Times New Roman" w:cs="Times New Roman"/>
        </w:rPr>
        <w:t xml:space="preserve">August </w:t>
      </w:r>
      <w:r w:rsidR="00FF227A">
        <w:rPr>
          <w:rFonts w:ascii="Times New Roman" w:hAnsi="Times New Roman" w:cs="Times New Roman"/>
        </w:rPr>
        <w:t>29</w:t>
      </w:r>
      <w:r w:rsidR="00FF227A" w:rsidRPr="00C5217C">
        <w:rPr>
          <w:rFonts w:ascii="Times New Roman" w:hAnsi="Times New Roman" w:cs="Times New Roman"/>
          <w:vertAlign w:val="superscript"/>
        </w:rPr>
        <w:t>th</w:t>
      </w:r>
      <w:r w:rsidR="00FF227A">
        <w:rPr>
          <w:rFonts w:ascii="Times New Roman" w:hAnsi="Times New Roman" w:cs="Times New Roman"/>
        </w:rPr>
        <w:t>:</w:t>
      </w:r>
      <w:r w:rsidR="00B228DA" w:rsidRPr="00B228DA">
        <w:rPr>
          <w:rFonts w:ascii="Times New Roman" w:hAnsi="Times New Roman" w:cs="Times New Roman"/>
        </w:rPr>
        <w:t xml:space="preserve"> Non-Governmental Organizations</w:t>
      </w:r>
    </w:p>
    <w:p w:rsidR="00B228DA" w:rsidRDefault="00B228DA" w:rsidP="00824A01">
      <w:pPr>
        <w:spacing w:after="0" w:line="240" w:lineRule="auto"/>
        <w:contextualSpacing/>
        <w:rPr>
          <w:rFonts w:ascii="Times New Roman" w:hAnsi="Times New Roman" w:cs="Times New Roman"/>
        </w:rPr>
      </w:pPr>
      <w:r w:rsidRPr="00B228DA">
        <w:rPr>
          <w:rFonts w:ascii="Times New Roman" w:hAnsi="Times New Roman" w:cs="Times New Roman"/>
        </w:rPr>
        <w:t xml:space="preserve"> • M&amp;T Ch.6, p. 184-186 </w:t>
      </w:r>
    </w:p>
    <w:p w:rsidR="00B228DA" w:rsidRDefault="00114046" w:rsidP="00824A01">
      <w:pPr>
        <w:spacing w:after="0" w:line="240" w:lineRule="auto"/>
        <w:contextualSpacing/>
        <w:rPr>
          <w:rFonts w:ascii="Times New Roman" w:hAnsi="Times New Roman" w:cs="Times New Roman"/>
        </w:rPr>
      </w:pPr>
      <w:r>
        <w:rPr>
          <w:rFonts w:ascii="Times New Roman" w:hAnsi="Times New Roman" w:cs="Times New Roman"/>
        </w:rPr>
        <w:t xml:space="preserve"> </w:t>
      </w:r>
      <w:r w:rsidR="00B228DA" w:rsidRPr="00B228DA">
        <w:rPr>
          <w:rFonts w:ascii="Times New Roman" w:hAnsi="Times New Roman" w:cs="Times New Roman"/>
        </w:rPr>
        <w:t xml:space="preserve">• M&amp;T Ch.11, p. 373-375 </w:t>
      </w:r>
    </w:p>
    <w:p w:rsidR="00B228DA" w:rsidRDefault="00114046" w:rsidP="00824A01">
      <w:pPr>
        <w:spacing w:after="0" w:line="240" w:lineRule="auto"/>
        <w:contextualSpacing/>
        <w:rPr>
          <w:rFonts w:ascii="Times New Roman" w:hAnsi="Times New Roman" w:cs="Times New Roman"/>
        </w:rPr>
      </w:pPr>
      <w:r>
        <w:rPr>
          <w:rFonts w:ascii="Times New Roman" w:hAnsi="Times New Roman" w:cs="Times New Roman"/>
        </w:rPr>
        <w:t xml:space="preserve"> </w:t>
      </w:r>
      <w:r w:rsidR="00B228DA" w:rsidRPr="00B228DA">
        <w:rPr>
          <w:rFonts w:ascii="Times New Roman" w:hAnsi="Times New Roman" w:cs="Times New Roman"/>
        </w:rPr>
        <w:t xml:space="preserve">• M&amp;T Ch.15, p. 521  </w:t>
      </w:r>
    </w:p>
    <w:p w:rsidR="00824A01" w:rsidRPr="00B228DA" w:rsidRDefault="00824A01" w:rsidP="00824A01">
      <w:pPr>
        <w:spacing w:after="0" w:line="240" w:lineRule="auto"/>
        <w:contextualSpacing/>
        <w:rPr>
          <w:rFonts w:ascii="Times New Roman" w:hAnsi="Times New Roman" w:cs="Times New Roman"/>
        </w:rPr>
      </w:pPr>
    </w:p>
    <w:p w:rsidR="00FF227A" w:rsidRPr="00FF227A" w:rsidRDefault="00C5217C" w:rsidP="00FF227A">
      <w:pPr>
        <w:rPr>
          <w:rFonts w:ascii="Times New Roman" w:hAnsi="Times New Roman" w:cs="Times New Roman"/>
        </w:rPr>
      </w:pPr>
      <w:r>
        <w:rPr>
          <w:rFonts w:ascii="Times New Roman" w:hAnsi="Times New Roman" w:cs="Times New Roman"/>
        </w:rPr>
        <w:t xml:space="preserve">August </w:t>
      </w:r>
      <w:r w:rsidR="00FF227A">
        <w:rPr>
          <w:rFonts w:ascii="Times New Roman" w:hAnsi="Times New Roman" w:cs="Times New Roman"/>
        </w:rPr>
        <w:t>31</w:t>
      </w:r>
      <w:r w:rsidR="00FF227A" w:rsidRPr="00C5217C">
        <w:rPr>
          <w:rFonts w:ascii="Times New Roman" w:hAnsi="Times New Roman" w:cs="Times New Roman"/>
          <w:vertAlign w:val="superscript"/>
        </w:rPr>
        <w:t>st</w:t>
      </w:r>
      <w:r w:rsidR="00FF227A">
        <w:rPr>
          <w:rFonts w:ascii="Times New Roman" w:hAnsi="Times New Roman" w:cs="Times New Roman"/>
        </w:rPr>
        <w:t>:</w:t>
      </w:r>
      <w:r w:rsidR="00B228DA" w:rsidRPr="00B228DA">
        <w:rPr>
          <w:rFonts w:ascii="Times New Roman" w:hAnsi="Times New Roman" w:cs="Times New Roman"/>
        </w:rPr>
        <w:t xml:space="preserve"> </w:t>
      </w:r>
      <w:r w:rsidR="00FF227A" w:rsidRPr="00FF227A">
        <w:rPr>
          <w:rFonts w:ascii="Times New Roman" w:hAnsi="Times New Roman" w:cs="Times New Roman"/>
        </w:rPr>
        <w:t xml:space="preserve">Refugees </w:t>
      </w:r>
    </w:p>
    <w:p w:rsidR="00B228DA" w:rsidRDefault="00FF227A" w:rsidP="004B5684">
      <w:pPr>
        <w:spacing w:after="0" w:line="240" w:lineRule="auto"/>
        <w:contextualSpacing/>
        <w:rPr>
          <w:rFonts w:ascii="Times New Roman" w:hAnsi="Times New Roman" w:cs="Times New Roman"/>
        </w:rPr>
      </w:pPr>
      <w:r w:rsidRPr="00FF227A">
        <w:rPr>
          <w:rFonts w:ascii="Times New Roman" w:hAnsi="Times New Roman" w:cs="Times New Roman"/>
        </w:rPr>
        <w:t xml:space="preserve">• M&amp;T Ch. 12, p. 398, 406-409  </w:t>
      </w:r>
    </w:p>
    <w:p w:rsidR="0003459B" w:rsidRDefault="0003459B" w:rsidP="004B5684">
      <w:pPr>
        <w:spacing w:after="0" w:line="240" w:lineRule="auto"/>
        <w:contextualSpacing/>
        <w:rPr>
          <w:rFonts w:ascii="Times New Roman" w:hAnsi="Times New Roman" w:cs="Times New Roman"/>
        </w:rPr>
      </w:pPr>
      <w:r w:rsidRPr="0003459B">
        <w:rPr>
          <w:rFonts w:ascii="Times New Roman" w:hAnsi="Times New Roman" w:cs="Times New Roman"/>
        </w:rPr>
        <w:t>•</w:t>
      </w:r>
      <w:r>
        <w:rPr>
          <w:rFonts w:ascii="Times New Roman" w:hAnsi="Times New Roman" w:cs="Times New Roman"/>
        </w:rPr>
        <w:t xml:space="preserve"> The United Nations Hig</w:t>
      </w:r>
      <w:r w:rsidR="004B5684">
        <w:rPr>
          <w:rFonts w:ascii="Times New Roman" w:hAnsi="Times New Roman" w:cs="Times New Roman"/>
        </w:rPr>
        <w:t>h Commissioner of Refugees:</w:t>
      </w:r>
      <w:r>
        <w:rPr>
          <w:rFonts w:ascii="Times New Roman" w:hAnsi="Times New Roman" w:cs="Times New Roman"/>
        </w:rPr>
        <w:t xml:space="preserve"> Syrian Regional Refugee Response. </w:t>
      </w:r>
      <w:hyperlink r:id="rId8" w:history="1">
        <w:r w:rsidRPr="00BC329C">
          <w:rPr>
            <w:rStyle w:val="Hyperlink"/>
            <w:rFonts w:ascii="Times New Roman" w:hAnsi="Times New Roman" w:cs="Times New Roman"/>
          </w:rPr>
          <w:t>http://data.unhcr.org/syrianrefugees/regional.php</w:t>
        </w:r>
      </w:hyperlink>
    </w:p>
    <w:p w:rsidR="004B5684" w:rsidRDefault="004B5684" w:rsidP="004B5684">
      <w:pPr>
        <w:spacing w:after="0" w:line="240" w:lineRule="auto"/>
        <w:contextualSpacing/>
        <w:rPr>
          <w:rFonts w:ascii="Times New Roman" w:hAnsi="Times New Roman" w:cs="Times New Roman"/>
        </w:rPr>
      </w:pPr>
    </w:p>
    <w:p w:rsidR="00824A01" w:rsidRPr="009C3D14" w:rsidRDefault="00B228DA" w:rsidP="00B228DA">
      <w:pPr>
        <w:rPr>
          <w:rFonts w:ascii="Times New Roman" w:hAnsi="Times New Roman" w:cs="Times New Roman"/>
          <w:sz w:val="24"/>
          <w:szCs w:val="24"/>
        </w:rPr>
      </w:pPr>
      <w:r w:rsidRPr="009C3D14">
        <w:rPr>
          <w:rFonts w:ascii="Times New Roman" w:hAnsi="Times New Roman" w:cs="Times New Roman"/>
          <w:b/>
          <w:sz w:val="24"/>
          <w:szCs w:val="24"/>
        </w:rPr>
        <w:t xml:space="preserve">WEEK 4- </w:t>
      </w:r>
      <w:r w:rsidR="00FF227A" w:rsidRPr="009C3D14">
        <w:rPr>
          <w:rFonts w:ascii="Times New Roman" w:hAnsi="Times New Roman" w:cs="Times New Roman"/>
          <w:b/>
          <w:sz w:val="24"/>
          <w:szCs w:val="24"/>
        </w:rPr>
        <w:t xml:space="preserve">THE </w:t>
      </w:r>
      <w:r w:rsidR="00332B09" w:rsidRPr="009C3D14">
        <w:rPr>
          <w:rFonts w:ascii="Times New Roman" w:hAnsi="Times New Roman" w:cs="Times New Roman"/>
          <w:b/>
          <w:sz w:val="24"/>
          <w:szCs w:val="24"/>
        </w:rPr>
        <w:t>GLOBAL</w:t>
      </w:r>
      <w:r w:rsidR="00FF227A" w:rsidRPr="009C3D14">
        <w:rPr>
          <w:rFonts w:ascii="Times New Roman" w:hAnsi="Times New Roman" w:cs="Times New Roman"/>
          <w:b/>
          <w:sz w:val="24"/>
          <w:szCs w:val="24"/>
        </w:rPr>
        <w:t xml:space="preserve"> ECONOMY</w:t>
      </w:r>
      <w:r w:rsidR="00BD553E" w:rsidRPr="009C3D14">
        <w:rPr>
          <w:rFonts w:ascii="Times New Roman" w:hAnsi="Times New Roman" w:cs="Times New Roman"/>
          <w:b/>
          <w:sz w:val="24"/>
          <w:szCs w:val="24"/>
        </w:rPr>
        <w:t xml:space="preserve"> PART I</w:t>
      </w:r>
    </w:p>
    <w:p w:rsidR="00B228DA" w:rsidRDefault="00C5217C" w:rsidP="00FF227A">
      <w:pPr>
        <w:rPr>
          <w:rFonts w:ascii="Times New Roman" w:hAnsi="Times New Roman" w:cs="Times New Roman"/>
        </w:rPr>
      </w:pPr>
      <w:r>
        <w:rPr>
          <w:rFonts w:ascii="Times New Roman" w:hAnsi="Times New Roman" w:cs="Times New Roman"/>
        </w:rPr>
        <w:t xml:space="preserve">September </w:t>
      </w:r>
      <w:r w:rsidR="00FF227A">
        <w:rPr>
          <w:rFonts w:ascii="Times New Roman" w:hAnsi="Times New Roman" w:cs="Times New Roman"/>
        </w:rPr>
        <w:t>2</w:t>
      </w:r>
      <w:r w:rsidR="00FF227A" w:rsidRPr="00C5217C">
        <w:rPr>
          <w:rFonts w:ascii="Times New Roman" w:hAnsi="Times New Roman" w:cs="Times New Roman"/>
          <w:vertAlign w:val="superscript"/>
        </w:rPr>
        <w:t>nd</w:t>
      </w:r>
      <w:r w:rsidR="00FF227A">
        <w:rPr>
          <w:rFonts w:ascii="Times New Roman" w:hAnsi="Times New Roman" w:cs="Times New Roman"/>
        </w:rPr>
        <w:t>:</w:t>
      </w:r>
      <w:r w:rsidR="00B228DA" w:rsidRPr="00B228DA">
        <w:rPr>
          <w:rFonts w:ascii="Times New Roman" w:hAnsi="Times New Roman" w:cs="Times New Roman"/>
        </w:rPr>
        <w:t xml:space="preserve">  </w:t>
      </w:r>
      <w:r w:rsidR="00BD553E">
        <w:rPr>
          <w:rFonts w:ascii="Times New Roman" w:hAnsi="Times New Roman" w:cs="Times New Roman"/>
        </w:rPr>
        <w:t>Global Financial Markets: The Case of the Stock Market Crash of 2008</w:t>
      </w:r>
    </w:p>
    <w:p w:rsidR="00332B09" w:rsidRPr="00B228DA" w:rsidRDefault="00332B09" w:rsidP="00FF227A">
      <w:pPr>
        <w:rPr>
          <w:rFonts w:ascii="Times New Roman" w:hAnsi="Times New Roman" w:cs="Times New Roman"/>
        </w:rPr>
      </w:pPr>
      <w:r w:rsidRPr="00332B09">
        <w:rPr>
          <w:rFonts w:ascii="Times New Roman" w:hAnsi="Times New Roman" w:cs="Times New Roman"/>
        </w:rPr>
        <w:t>•</w:t>
      </w:r>
      <w:r>
        <w:rPr>
          <w:rFonts w:ascii="Times New Roman" w:hAnsi="Times New Roman" w:cs="Times New Roman"/>
        </w:rPr>
        <w:t xml:space="preserve"> Watch</w:t>
      </w:r>
      <w:r w:rsidR="006C23C9">
        <w:rPr>
          <w:rFonts w:ascii="Times New Roman" w:hAnsi="Times New Roman" w:cs="Times New Roman"/>
        </w:rPr>
        <w:t xml:space="preserve"> Film</w:t>
      </w:r>
      <w:r>
        <w:rPr>
          <w:rFonts w:ascii="Times New Roman" w:hAnsi="Times New Roman" w:cs="Times New Roman"/>
        </w:rPr>
        <w:t xml:space="preserve"> </w:t>
      </w:r>
      <w:r w:rsidR="006C23C9">
        <w:rPr>
          <w:rFonts w:ascii="Times New Roman" w:hAnsi="Times New Roman" w:cs="Times New Roman"/>
        </w:rPr>
        <w:t>‘</w:t>
      </w:r>
      <w:r>
        <w:rPr>
          <w:rFonts w:ascii="Times New Roman" w:hAnsi="Times New Roman" w:cs="Times New Roman"/>
        </w:rPr>
        <w:t>Global Financial Meltdown</w:t>
      </w:r>
      <w:r w:rsidR="006C23C9">
        <w:rPr>
          <w:rFonts w:ascii="Times New Roman" w:hAnsi="Times New Roman" w:cs="Times New Roman"/>
        </w:rPr>
        <w:t>’</w:t>
      </w:r>
      <w:r>
        <w:rPr>
          <w:rFonts w:ascii="Times New Roman" w:hAnsi="Times New Roman" w:cs="Times New Roman"/>
        </w:rPr>
        <w:t xml:space="preserve"> </w:t>
      </w:r>
      <w:hyperlink r:id="rId9" w:history="1">
        <w:r w:rsidRPr="006C23C9">
          <w:rPr>
            <w:rStyle w:val="Hyperlink"/>
            <w:rFonts w:ascii="Times New Roman" w:hAnsi="Times New Roman" w:cs="Times New Roman"/>
          </w:rPr>
          <w:t>https://www.youtube.com/watch?v=VQzEWeGJLP0</w:t>
        </w:r>
      </w:hyperlink>
    </w:p>
    <w:p w:rsidR="004B5684" w:rsidRDefault="00C5217C" w:rsidP="00B228DA">
      <w:pPr>
        <w:rPr>
          <w:rFonts w:ascii="Times New Roman" w:hAnsi="Times New Roman" w:cs="Times New Roman"/>
        </w:rPr>
      </w:pPr>
      <w:r>
        <w:rPr>
          <w:rFonts w:ascii="Times New Roman" w:hAnsi="Times New Roman" w:cs="Times New Roman"/>
        </w:rPr>
        <w:t xml:space="preserve">September </w:t>
      </w:r>
      <w:r w:rsidR="00FF227A">
        <w:rPr>
          <w:rFonts w:ascii="Times New Roman" w:hAnsi="Times New Roman" w:cs="Times New Roman"/>
        </w:rPr>
        <w:t>5</w:t>
      </w:r>
      <w:r w:rsidR="00FF227A" w:rsidRPr="00C5217C">
        <w:rPr>
          <w:rFonts w:ascii="Times New Roman" w:hAnsi="Times New Roman" w:cs="Times New Roman"/>
          <w:vertAlign w:val="superscript"/>
        </w:rPr>
        <w:t>th</w:t>
      </w:r>
      <w:r w:rsidR="00FF227A">
        <w:rPr>
          <w:rFonts w:ascii="Times New Roman" w:hAnsi="Times New Roman" w:cs="Times New Roman"/>
        </w:rPr>
        <w:t>:</w:t>
      </w:r>
      <w:r w:rsidR="00B228DA" w:rsidRPr="00B228DA">
        <w:rPr>
          <w:rFonts w:ascii="Times New Roman" w:hAnsi="Times New Roman" w:cs="Times New Roman"/>
        </w:rPr>
        <w:t xml:space="preserve"> </w:t>
      </w:r>
      <w:r>
        <w:rPr>
          <w:rFonts w:ascii="Times New Roman" w:hAnsi="Times New Roman" w:cs="Times New Roman"/>
        </w:rPr>
        <w:t>No Class Labor Day</w:t>
      </w:r>
    </w:p>
    <w:p w:rsidR="00332B09" w:rsidRPr="00332B09" w:rsidRDefault="00C5217C" w:rsidP="00332B09">
      <w:pPr>
        <w:rPr>
          <w:rFonts w:ascii="Times New Roman" w:hAnsi="Times New Roman" w:cs="Times New Roman"/>
        </w:rPr>
      </w:pPr>
      <w:r>
        <w:rPr>
          <w:rFonts w:ascii="Times New Roman" w:hAnsi="Times New Roman" w:cs="Times New Roman"/>
        </w:rPr>
        <w:t xml:space="preserve">September </w:t>
      </w:r>
      <w:r w:rsidR="00FF227A">
        <w:rPr>
          <w:rFonts w:ascii="Times New Roman" w:hAnsi="Times New Roman" w:cs="Times New Roman"/>
        </w:rPr>
        <w:t>7</w:t>
      </w:r>
      <w:r w:rsidR="00FF227A" w:rsidRPr="00C5217C">
        <w:rPr>
          <w:rFonts w:ascii="Times New Roman" w:hAnsi="Times New Roman" w:cs="Times New Roman"/>
          <w:vertAlign w:val="superscript"/>
        </w:rPr>
        <w:t>th</w:t>
      </w:r>
      <w:r w:rsidR="00FF227A">
        <w:rPr>
          <w:rFonts w:ascii="Times New Roman" w:hAnsi="Times New Roman" w:cs="Times New Roman"/>
        </w:rPr>
        <w:t>:</w:t>
      </w:r>
      <w:r w:rsidR="00B228DA" w:rsidRPr="00B228DA">
        <w:rPr>
          <w:rFonts w:ascii="Times New Roman" w:hAnsi="Times New Roman" w:cs="Times New Roman"/>
        </w:rPr>
        <w:t xml:space="preserve"> </w:t>
      </w:r>
      <w:r w:rsidR="00332B09">
        <w:rPr>
          <w:rFonts w:ascii="Times New Roman" w:hAnsi="Times New Roman" w:cs="Times New Roman"/>
        </w:rPr>
        <w:t xml:space="preserve">   </w:t>
      </w:r>
      <w:r w:rsidR="00332B09" w:rsidRPr="00332B09">
        <w:rPr>
          <w:rFonts w:ascii="Times New Roman" w:hAnsi="Times New Roman" w:cs="Times New Roman"/>
        </w:rPr>
        <w:t xml:space="preserve">International Trade </w:t>
      </w:r>
    </w:p>
    <w:p w:rsidR="00332B09" w:rsidRPr="00332B09" w:rsidRDefault="00332B09" w:rsidP="00332B09">
      <w:pPr>
        <w:spacing w:after="0" w:line="240" w:lineRule="auto"/>
        <w:contextualSpacing/>
        <w:rPr>
          <w:rFonts w:ascii="Times New Roman" w:hAnsi="Times New Roman" w:cs="Times New Roman"/>
        </w:rPr>
      </w:pPr>
      <w:r>
        <w:rPr>
          <w:rFonts w:ascii="Times New Roman" w:hAnsi="Times New Roman" w:cs="Times New Roman"/>
        </w:rPr>
        <w:t xml:space="preserve"> </w:t>
      </w:r>
      <w:r w:rsidRPr="00332B09">
        <w:rPr>
          <w:rFonts w:ascii="Times New Roman" w:hAnsi="Times New Roman" w:cs="Times New Roman"/>
        </w:rPr>
        <w:t>• M&amp;T Ch.14, p. 454-466</w:t>
      </w:r>
    </w:p>
    <w:p w:rsidR="00332B09" w:rsidRDefault="00332B09" w:rsidP="00332B09">
      <w:pPr>
        <w:spacing w:after="0" w:line="240" w:lineRule="auto"/>
        <w:contextualSpacing/>
        <w:rPr>
          <w:rFonts w:ascii="Times New Roman" w:hAnsi="Times New Roman" w:cs="Times New Roman"/>
        </w:rPr>
      </w:pPr>
      <w:r w:rsidRPr="00332B09">
        <w:rPr>
          <w:rFonts w:ascii="Times New Roman" w:hAnsi="Times New Roman" w:cs="Times New Roman"/>
        </w:rPr>
        <w:t xml:space="preserve"> • O’Brien, Robert &amp; Marc Williams. (2010). Global Political Economy, 3rd Edition. New York: Palgrave Macmillan, pp. 147-183.  </w:t>
      </w:r>
    </w:p>
    <w:p w:rsidR="00CF49B1" w:rsidRDefault="00CF49B1" w:rsidP="00332B09">
      <w:pPr>
        <w:spacing w:after="0" w:line="240" w:lineRule="auto"/>
        <w:contextualSpacing/>
        <w:rPr>
          <w:rFonts w:ascii="Times New Roman" w:hAnsi="Times New Roman" w:cs="Times New Roman"/>
        </w:rPr>
      </w:pPr>
    </w:p>
    <w:p w:rsidR="00CF49B1" w:rsidRPr="00CF49B1" w:rsidRDefault="00CF49B1" w:rsidP="00CF49B1">
      <w:pPr>
        <w:spacing w:after="0" w:line="240" w:lineRule="auto"/>
        <w:contextualSpacing/>
        <w:rPr>
          <w:rFonts w:ascii="Times New Roman" w:hAnsi="Times New Roman" w:cs="Times New Roman"/>
        </w:rPr>
      </w:pPr>
      <w:r>
        <w:rPr>
          <w:rFonts w:ascii="Times New Roman" w:hAnsi="Times New Roman" w:cs="Times New Roman"/>
        </w:rPr>
        <w:t>September 9</w:t>
      </w:r>
      <w:r w:rsidRPr="00CF49B1">
        <w:rPr>
          <w:rFonts w:ascii="Times New Roman" w:hAnsi="Times New Roman" w:cs="Times New Roman"/>
          <w:vertAlign w:val="superscript"/>
        </w:rPr>
        <w:t>th</w:t>
      </w:r>
      <w:r>
        <w:rPr>
          <w:rFonts w:ascii="Times New Roman" w:hAnsi="Times New Roman" w:cs="Times New Roman"/>
        </w:rPr>
        <w:t xml:space="preserve">: </w:t>
      </w:r>
      <w:r w:rsidRPr="00CF49B1">
        <w:rPr>
          <w:rFonts w:ascii="Times New Roman" w:hAnsi="Times New Roman" w:cs="Times New Roman"/>
        </w:rPr>
        <w:t xml:space="preserve">Transnational Corporations </w:t>
      </w:r>
    </w:p>
    <w:p w:rsidR="00CF49B1" w:rsidRPr="00CF49B1" w:rsidRDefault="00CF49B1" w:rsidP="00CF49B1">
      <w:pPr>
        <w:spacing w:after="0" w:line="240" w:lineRule="auto"/>
        <w:contextualSpacing/>
        <w:rPr>
          <w:rFonts w:ascii="Times New Roman" w:hAnsi="Times New Roman" w:cs="Times New Roman"/>
        </w:rPr>
      </w:pPr>
      <w:r w:rsidRPr="00CF49B1">
        <w:rPr>
          <w:rFonts w:ascii="Times New Roman" w:hAnsi="Times New Roman" w:cs="Times New Roman"/>
        </w:rPr>
        <w:t xml:space="preserve"> • M&amp;T Ch. 14, p. 479-487</w:t>
      </w:r>
    </w:p>
    <w:p w:rsidR="00CF49B1" w:rsidRDefault="00CF49B1" w:rsidP="00CF49B1">
      <w:pPr>
        <w:spacing w:after="0" w:line="240" w:lineRule="auto"/>
        <w:contextualSpacing/>
        <w:rPr>
          <w:rFonts w:ascii="Times New Roman" w:hAnsi="Times New Roman" w:cs="Times New Roman"/>
        </w:rPr>
      </w:pPr>
      <w:r w:rsidRPr="00CF49B1">
        <w:rPr>
          <w:rFonts w:ascii="Times New Roman" w:hAnsi="Times New Roman" w:cs="Times New Roman"/>
        </w:rPr>
        <w:t xml:space="preserve"> • O’Brien, Robert &amp; Marc Williams. (2010). Global Political Economy, 3rd Edition. New York: Palgrave Macmillan, pp.184-216.  </w:t>
      </w:r>
    </w:p>
    <w:p w:rsidR="004B5684" w:rsidRPr="004B5684" w:rsidRDefault="004B5684" w:rsidP="004B5684">
      <w:pPr>
        <w:spacing w:after="0" w:line="240" w:lineRule="auto"/>
        <w:contextualSpacing/>
        <w:rPr>
          <w:rFonts w:ascii="Times New Roman" w:hAnsi="Times New Roman" w:cs="Times New Roman"/>
        </w:rPr>
      </w:pPr>
    </w:p>
    <w:p w:rsidR="00B228DA" w:rsidRPr="009C3D14" w:rsidRDefault="00B228DA" w:rsidP="00B228DA">
      <w:pPr>
        <w:rPr>
          <w:rFonts w:ascii="Times New Roman" w:hAnsi="Times New Roman" w:cs="Times New Roman"/>
          <w:b/>
          <w:sz w:val="24"/>
          <w:szCs w:val="24"/>
        </w:rPr>
      </w:pPr>
      <w:r w:rsidRPr="009C3D14">
        <w:rPr>
          <w:rFonts w:ascii="Times New Roman" w:hAnsi="Times New Roman" w:cs="Times New Roman"/>
          <w:b/>
          <w:sz w:val="24"/>
          <w:szCs w:val="24"/>
        </w:rPr>
        <w:t xml:space="preserve">WEEK 5- </w:t>
      </w:r>
      <w:r w:rsidR="006C23C9" w:rsidRPr="009C3D14">
        <w:rPr>
          <w:rFonts w:ascii="Times New Roman" w:hAnsi="Times New Roman" w:cs="Times New Roman"/>
          <w:b/>
          <w:sz w:val="24"/>
          <w:szCs w:val="24"/>
        </w:rPr>
        <w:t>THE</w:t>
      </w:r>
      <w:r w:rsidR="00332B09" w:rsidRPr="009C3D14">
        <w:rPr>
          <w:rFonts w:ascii="Times New Roman" w:hAnsi="Times New Roman" w:cs="Times New Roman"/>
          <w:b/>
          <w:sz w:val="24"/>
          <w:szCs w:val="24"/>
        </w:rPr>
        <w:t xml:space="preserve"> GLOBAL</w:t>
      </w:r>
      <w:r w:rsidR="00FF227A" w:rsidRPr="009C3D14">
        <w:rPr>
          <w:rFonts w:ascii="Times New Roman" w:hAnsi="Times New Roman" w:cs="Times New Roman"/>
          <w:b/>
          <w:sz w:val="24"/>
          <w:szCs w:val="24"/>
        </w:rPr>
        <w:t xml:space="preserve"> ECONOMY </w:t>
      </w:r>
      <w:r w:rsidR="00BD553E" w:rsidRPr="009C3D14">
        <w:rPr>
          <w:rFonts w:ascii="Times New Roman" w:hAnsi="Times New Roman" w:cs="Times New Roman"/>
          <w:b/>
          <w:sz w:val="24"/>
          <w:szCs w:val="24"/>
        </w:rPr>
        <w:t>PART II</w:t>
      </w:r>
    </w:p>
    <w:p w:rsidR="006C23C9" w:rsidRPr="006C23C9" w:rsidRDefault="00CF49B1" w:rsidP="006C23C9">
      <w:pPr>
        <w:rPr>
          <w:rFonts w:ascii="Times New Roman" w:hAnsi="Times New Roman" w:cs="Times New Roman"/>
        </w:rPr>
      </w:pPr>
      <w:r>
        <w:rPr>
          <w:rFonts w:ascii="Times New Roman" w:hAnsi="Times New Roman" w:cs="Times New Roman"/>
        </w:rPr>
        <w:t>September 12th</w:t>
      </w:r>
      <w:r w:rsidR="00FF227A">
        <w:rPr>
          <w:rFonts w:ascii="Times New Roman" w:hAnsi="Times New Roman" w:cs="Times New Roman"/>
        </w:rPr>
        <w:t>:</w:t>
      </w:r>
      <w:r w:rsidR="00B228DA" w:rsidRPr="00B228DA">
        <w:rPr>
          <w:rFonts w:ascii="Times New Roman" w:hAnsi="Times New Roman" w:cs="Times New Roman"/>
        </w:rPr>
        <w:t xml:space="preserve">  </w:t>
      </w:r>
      <w:r w:rsidR="006C23C9" w:rsidRPr="006C23C9">
        <w:rPr>
          <w:rFonts w:ascii="Times New Roman" w:hAnsi="Times New Roman" w:cs="Times New Roman"/>
        </w:rPr>
        <w:t xml:space="preserve">Economic Development </w:t>
      </w:r>
    </w:p>
    <w:p w:rsidR="006C23C9" w:rsidRPr="006C23C9" w:rsidRDefault="006C23C9" w:rsidP="006C23C9">
      <w:pPr>
        <w:spacing w:after="0" w:line="240" w:lineRule="auto"/>
        <w:contextualSpacing/>
        <w:jc w:val="both"/>
        <w:rPr>
          <w:rFonts w:ascii="Times New Roman" w:hAnsi="Times New Roman" w:cs="Times New Roman"/>
        </w:rPr>
      </w:pPr>
      <w:r w:rsidRPr="006C23C9">
        <w:rPr>
          <w:rFonts w:ascii="Times New Roman" w:hAnsi="Times New Roman" w:cs="Times New Roman"/>
        </w:rPr>
        <w:t xml:space="preserve">• M&amp;T Ch.12, p. 386-397 </w:t>
      </w:r>
    </w:p>
    <w:p w:rsidR="006C23C9" w:rsidRDefault="006C23C9" w:rsidP="006C23C9">
      <w:pPr>
        <w:spacing w:after="0" w:line="240" w:lineRule="auto"/>
        <w:contextualSpacing/>
        <w:jc w:val="both"/>
        <w:rPr>
          <w:rFonts w:ascii="Times New Roman" w:hAnsi="Times New Roman" w:cs="Times New Roman"/>
        </w:rPr>
      </w:pPr>
      <w:r w:rsidRPr="006C23C9">
        <w:rPr>
          <w:rFonts w:ascii="Times New Roman" w:hAnsi="Times New Roman" w:cs="Times New Roman"/>
        </w:rPr>
        <w:t xml:space="preserve">• O’Brien, Robert &amp; Marc Williams. (2010). Global Political Economy, 3rd Edition. New York: Palgrave Macmillan, pp. 307-342.  </w:t>
      </w:r>
    </w:p>
    <w:p w:rsidR="00C5217C" w:rsidRPr="00B228DA" w:rsidRDefault="00C5217C" w:rsidP="00C5217C">
      <w:pPr>
        <w:spacing w:after="0" w:line="240" w:lineRule="auto"/>
        <w:contextualSpacing/>
        <w:rPr>
          <w:rFonts w:ascii="Times New Roman" w:hAnsi="Times New Roman" w:cs="Times New Roman"/>
        </w:rPr>
      </w:pPr>
    </w:p>
    <w:p w:rsidR="006C23C9" w:rsidRDefault="00CF49B1" w:rsidP="00B031DB">
      <w:pPr>
        <w:rPr>
          <w:rFonts w:ascii="Times New Roman" w:hAnsi="Times New Roman" w:cs="Times New Roman"/>
        </w:rPr>
      </w:pPr>
      <w:r>
        <w:rPr>
          <w:rFonts w:ascii="Times New Roman" w:hAnsi="Times New Roman" w:cs="Times New Roman"/>
        </w:rPr>
        <w:t>September 14</w:t>
      </w:r>
      <w:r w:rsidRPr="00CF49B1">
        <w:rPr>
          <w:rFonts w:ascii="Times New Roman" w:hAnsi="Times New Roman" w:cs="Times New Roman"/>
          <w:vertAlign w:val="superscript"/>
        </w:rPr>
        <w:t>th</w:t>
      </w:r>
      <w:r w:rsidR="00FF227A">
        <w:rPr>
          <w:rFonts w:ascii="Times New Roman" w:hAnsi="Times New Roman" w:cs="Times New Roman"/>
        </w:rPr>
        <w:t>:</w:t>
      </w:r>
      <w:r w:rsidR="00B228DA" w:rsidRPr="00B228DA">
        <w:rPr>
          <w:rFonts w:ascii="Times New Roman" w:hAnsi="Times New Roman" w:cs="Times New Roman"/>
        </w:rPr>
        <w:t xml:space="preserve"> </w:t>
      </w:r>
      <w:r w:rsidR="00B031DB">
        <w:rPr>
          <w:rFonts w:ascii="Times New Roman" w:hAnsi="Times New Roman" w:cs="Times New Roman"/>
        </w:rPr>
        <w:t>Corporations and American Politics</w:t>
      </w:r>
    </w:p>
    <w:p w:rsidR="00571ADF" w:rsidRDefault="00B031DB" w:rsidP="00571ADF">
      <w:pPr>
        <w:spacing w:after="0" w:line="240" w:lineRule="auto"/>
        <w:contextualSpacing/>
        <w:rPr>
          <w:rFonts w:ascii="Times New Roman" w:hAnsi="Times New Roman" w:cs="Times New Roman"/>
        </w:rPr>
      </w:pPr>
      <w:r w:rsidRPr="00B031D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Drutman</w:t>
      </w:r>
      <w:proofErr w:type="spellEnd"/>
      <w:r>
        <w:rPr>
          <w:rFonts w:ascii="Times New Roman" w:hAnsi="Times New Roman" w:cs="Times New Roman"/>
        </w:rPr>
        <w:t>, Lee. (2015)</w:t>
      </w:r>
      <w:proofErr w:type="gramStart"/>
      <w:r>
        <w:rPr>
          <w:rFonts w:ascii="Times New Roman" w:hAnsi="Times New Roman" w:cs="Times New Roman"/>
        </w:rPr>
        <w:t>.  How</w:t>
      </w:r>
      <w:proofErr w:type="gramEnd"/>
      <w:r>
        <w:rPr>
          <w:rFonts w:ascii="Times New Roman" w:hAnsi="Times New Roman" w:cs="Times New Roman"/>
        </w:rPr>
        <w:t xml:space="preserve"> Corporate Lobbyists Captured American Democracy. The Atlantic Magazine.  </w:t>
      </w:r>
      <w:hyperlink r:id="rId10" w:history="1">
        <w:r w:rsidRPr="00BC329C">
          <w:rPr>
            <w:rStyle w:val="Hyperlink"/>
            <w:rFonts w:ascii="Times New Roman" w:hAnsi="Times New Roman" w:cs="Times New Roman"/>
          </w:rPr>
          <w:t>http://www.theatlantic.com/business/archive/2015/04/how-corporate-lobbyists-conquered-american-democracy/390822/</w:t>
        </w:r>
      </w:hyperlink>
    </w:p>
    <w:p w:rsidR="00571ADF" w:rsidRDefault="00571ADF" w:rsidP="00571ADF">
      <w:pPr>
        <w:spacing w:after="0" w:line="240" w:lineRule="auto"/>
        <w:contextualSpacing/>
        <w:rPr>
          <w:rFonts w:ascii="Times New Roman" w:hAnsi="Times New Roman" w:cs="Times New Roman"/>
        </w:rPr>
      </w:pPr>
      <w:r w:rsidRPr="00571ADF">
        <w:rPr>
          <w:rFonts w:ascii="Times New Roman" w:hAnsi="Times New Roman" w:cs="Times New Roman"/>
        </w:rPr>
        <w:lastRenderedPageBreak/>
        <w:t>•</w:t>
      </w:r>
      <w:r>
        <w:rPr>
          <w:rFonts w:ascii="Times New Roman" w:hAnsi="Times New Roman" w:cs="Times New Roman"/>
        </w:rPr>
        <w:t xml:space="preserve"> The Economist: The Chamber of Secrets </w:t>
      </w:r>
    </w:p>
    <w:p w:rsidR="00B031DB" w:rsidRDefault="002164EB" w:rsidP="00571ADF">
      <w:pPr>
        <w:spacing w:after="0" w:line="240" w:lineRule="auto"/>
        <w:contextualSpacing/>
        <w:rPr>
          <w:rFonts w:ascii="Times New Roman" w:hAnsi="Times New Roman" w:cs="Times New Roman"/>
        </w:rPr>
      </w:pPr>
      <w:hyperlink r:id="rId11" w:history="1">
        <w:r w:rsidR="00571ADF" w:rsidRPr="00BC329C">
          <w:rPr>
            <w:rStyle w:val="Hyperlink"/>
            <w:rFonts w:ascii="Times New Roman" w:hAnsi="Times New Roman" w:cs="Times New Roman"/>
          </w:rPr>
          <w:t>http://www.economist.com/node/21553020</w:t>
        </w:r>
      </w:hyperlink>
    </w:p>
    <w:p w:rsidR="00571ADF" w:rsidRPr="00B228DA" w:rsidRDefault="00571ADF" w:rsidP="00C5217C">
      <w:pPr>
        <w:spacing w:after="0" w:line="240" w:lineRule="auto"/>
        <w:contextualSpacing/>
        <w:rPr>
          <w:rFonts w:ascii="Times New Roman" w:hAnsi="Times New Roman" w:cs="Times New Roman"/>
        </w:rPr>
      </w:pPr>
    </w:p>
    <w:p w:rsidR="00FF227A" w:rsidRPr="00CF49B1" w:rsidRDefault="00CF49B1" w:rsidP="00BD553E">
      <w:pPr>
        <w:rPr>
          <w:rFonts w:ascii="Times New Roman" w:hAnsi="Times New Roman" w:cs="Times New Roman"/>
          <w:b/>
        </w:rPr>
      </w:pPr>
      <w:r w:rsidRPr="00CF49B1">
        <w:rPr>
          <w:rFonts w:ascii="Times New Roman" w:hAnsi="Times New Roman" w:cs="Times New Roman"/>
        </w:rPr>
        <w:t>September 16</w:t>
      </w:r>
      <w:r w:rsidRPr="00CF49B1">
        <w:rPr>
          <w:rFonts w:ascii="Times New Roman" w:hAnsi="Times New Roman" w:cs="Times New Roman"/>
          <w:vertAlign w:val="superscript"/>
        </w:rPr>
        <w:t>th</w:t>
      </w:r>
      <w:r w:rsidR="00056466" w:rsidRPr="00CF49B1">
        <w:rPr>
          <w:rFonts w:ascii="Times New Roman" w:hAnsi="Times New Roman" w:cs="Times New Roman"/>
        </w:rPr>
        <w:t>:</w:t>
      </w:r>
      <w:r w:rsidR="00056466" w:rsidRPr="00CF49B1">
        <w:rPr>
          <w:rFonts w:ascii="Times New Roman" w:hAnsi="Times New Roman" w:cs="Times New Roman"/>
          <w:b/>
        </w:rPr>
        <w:t xml:space="preserve"> </w:t>
      </w:r>
      <w:r w:rsidR="00BD553E" w:rsidRPr="00CF49B1">
        <w:rPr>
          <w:rFonts w:ascii="Times New Roman" w:hAnsi="Times New Roman" w:cs="Times New Roman"/>
          <w:b/>
        </w:rPr>
        <w:t>Exam 1</w:t>
      </w:r>
    </w:p>
    <w:p w:rsidR="00C164B6" w:rsidRDefault="00C164B6" w:rsidP="00B228DA">
      <w:pPr>
        <w:rPr>
          <w:rFonts w:ascii="Times New Roman" w:hAnsi="Times New Roman" w:cs="Times New Roman"/>
          <w:b/>
        </w:rPr>
      </w:pPr>
    </w:p>
    <w:p w:rsidR="00C164B6" w:rsidRDefault="00C164B6" w:rsidP="00B228DA">
      <w:pPr>
        <w:rPr>
          <w:rFonts w:ascii="Times New Roman" w:hAnsi="Times New Roman" w:cs="Times New Roman"/>
          <w:b/>
        </w:rPr>
      </w:pPr>
    </w:p>
    <w:p w:rsidR="00824A01" w:rsidRPr="009C3D14" w:rsidRDefault="00B228DA" w:rsidP="00B228DA">
      <w:pPr>
        <w:rPr>
          <w:rFonts w:ascii="Times New Roman" w:hAnsi="Times New Roman" w:cs="Times New Roman"/>
          <w:b/>
          <w:sz w:val="24"/>
          <w:szCs w:val="24"/>
        </w:rPr>
      </w:pPr>
      <w:r w:rsidRPr="009C3D14">
        <w:rPr>
          <w:rFonts w:ascii="Times New Roman" w:hAnsi="Times New Roman" w:cs="Times New Roman"/>
          <w:b/>
          <w:sz w:val="24"/>
          <w:szCs w:val="24"/>
        </w:rPr>
        <w:t xml:space="preserve">WEEK 6- </w:t>
      </w:r>
      <w:r w:rsidR="004B5684" w:rsidRPr="009C3D14">
        <w:rPr>
          <w:rFonts w:ascii="Times New Roman" w:hAnsi="Times New Roman" w:cs="Times New Roman"/>
          <w:b/>
          <w:sz w:val="24"/>
          <w:szCs w:val="24"/>
        </w:rPr>
        <w:t>THE UNDERGROUND ECONOMY</w:t>
      </w:r>
      <w:r w:rsidRPr="009C3D14">
        <w:rPr>
          <w:rFonts w:ascii="Times New Roman" w:hAnsi="Times New Roman" w:cs="Times New Roman"/>
          <w:b/>
          <w:sz w:val="24"/>
          <w:szCs w:val="24"/>
        </w:rPr>
        <w:t xml:space="preserve"> </w:t>
      </w:r>
    </w:p>
    <w:p w:rsidR="00332B09" w:rsidRPr="00332B09" w:rsidRDefault="00CF49B1" w:rsidP="00332B09">
      <w:pPr>
        <w:spacing w:after="0" w:line="240" w:lineRule="auto"/>
        <w:contextualSpacing/>
        <w:rPr>
          <w:rFonts w:ascii="Times New Roman" w:hAnsi="Times New Roman" w:cs="Times New Roman"/>
        </w:rPr>
      </w:pPr>
      <w:r>
        <w:rPr>
          <w:rFonts w:ascii="Times New Roman" w:hAnsi="Times New Roman" w:cs="Times New Roman"/>
        </w:rPr>
        <w:t>September 19th</w:t>
      </w:r>
      <w:r w:rsidR="00FF227A" w:rsidRPr="00332B09">
        <w:rPr>
          <w:rFonts w:ascii="Times New Roman" w:hAnsi="Times New Roman" w:cs="Times New Roman"/>
        </w:rPr>
        <w:t>:</w:t>
      </w:r>
      <w:r w:rsidR="004B5684" w:rsidRPr="00332B09">
        <w:rPr>
          <w:rFonts w:ascii="Times New Roman" w:hAnsi="Times New Roman" w:cs="Times New Roman"/>
        </w:rPr>
        <w:t xml:space="preserve"> </w:t>
      </w:r>
      <w:r w:rsidR="00332B09" w:rsidRPr="00332B09">
        <w:rPr>
          <w:rFonts w:ascii="Times New Roman" w:hAnsi="Times New Roman" w:cs="Times New Roman"/>
        </w:rPr>
        <w:t>Human Trafficking</w:t>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r w:rsidR="00332B09">
        <w:rPr>
          <w:rFonts w:ascii="Times New Roman" w:hAnsi="Times New Roman" w:cs="Times New Roman"/>
        </w:rPr>
        <w:tab/>
      </w:r>
    </w:p>
    <w:p w:rsidR="00332B09" w:rsidRPr="00332B09" w:rsidRDefault="00332B09" w:rsidP="00332B09">
      <w:pPr>
        <w:spacing w:after="0" w:line="240" w:lineRule="auto"/>
        <w:contextualSpacing/>
        <w:rPr>
          <w:rFonts w:ascii="Times New Roman" w:hAnsi="Times New Roman" w:cs="Times New Roman"/>
        </w:rPr>
      </w:pPr>
      <w:r w:rsidRPr="00332B09">
        <w:rPr>
          <w:rFonts w:ascii="Times New Roman" w:hAnsi="Times New Roman" w:cs="Times New Roman"/>
        </w:rPr>
        <w:t xml:space="preserve"> • M&amp;T Ch. 12, p. 410 </w:t>
      </w:r>
    </w:p>
    <w:p w:rsidR="00FF227A" w:rsidRPr="00332B09" w:rsidRDefault="00332B09" w:rsidP="00332B09">
      <w:pPr>
        <w:spacing w:after="0" w:line="240" w:lineRule="auto"/>
        <w:contextualSpacing/>
        <w:rPr>
          <w:rFonts w:ascii="Times New Roman" w:hAnsi="Times New Roman" w:cs="Times New Roman"/>
        </w:rPr>
      </w:pPr>
      <w:r w:rsidRPr="00332B09">
        <w:rPr>
          <w:rFonts w:ascii="Times New Roman" w:hAnsi="Times New Roman" w:cs="Times New Roman"/>
        </w:rPr>
        <w:t xml:space="preserve"> • Feingold, David A. (2005). Human Trafficking. Foreign Policy, (150), 30-36.  </w:t>
      </w:r>
    </w:p>
    <w:p w:rsidR="00332B09" w:rsidRPr="004B5684" w:rsidRDefault="00332B09" w:rsidP="00332B09">
      <w:pPr>
        <w:spacing w:after="0" w:line="240" w:lineRule="auto"/>
        <w:contextualSpacing/>
        <w:rPr>
          <w:rFonts w:ascii="Times New Roman" w:hAnsi="Times New Roman" w:cs="Times New Roman"/>
        </w:rPr>
      </w:pPr>
    </w:p>
    <w:p w:rsidR="004B5684" w:rsidRPr="004B5684" w:rsidRDefault="00C5217C" w:rsidP="004B5684">
      <w:pPr>
        <w:rPr>
          <w:rFonts w:ascii="Times New Roman" w:hAnsi="Times New Roman" w:cs="Times New Roman"/>
        </w:rPr>
      </w:pPr>
      <w:r>
        <w:rPr>
          <w:rFonts w:ascii="Times New Roman" w:hAnsi="Times New Roman" w:cs="Times New Roman"/>
        </w:rPr>
        <w:t xml:space="preserve">September </w:t>
      </w:r>
      <w:r w:rsidR="00CF49B1">
        <w:rPr>
          <w:rFonts w:ascii="Times New Roman" w:hAnsi="Times New Roman" w:cs="Times New Roman"/>
        </w:rPr>
        <w:t>21</w:t>
      </w:r>
      <w:r w:rsidR="00CF49B1">
        <w:rPr>
          <w:rFonts w:ascii="Times New Roman" w:hAnsi="Times New Roman" w:cs="Times New Roman"/>
          <w:vertAlign w:val="superscript"/>
        </w:rPr>
        <w:t>st</w:t>
      </w:r>
      <w:r w:rsidR="00B228DA" w:rsidRPr="00B228DA">
        <w:rPr>
          <w:rFonts w:ascii="Times New Roman" w:hAnsi="Times New Roman" w:cs="Times New Roman"/>
        </w:rPr>
        <w:t xml:space="preserve">: </w:t>
      </w:r>
      <w:r w:rsidR="004B5684" w:rsidRPr="004B5684">
        <w:rPr>
          <w:rFonts w:ascii="Times New Roman" w:hAnsi="Times New Roman" w:cs="Times New Roman"/>
        </w:rPr>
        <w:t xml:space="preserve">Money Laundering </w:t>
      </w:r>
    </w:p>
    <w:p w:rsidR="004B5684" w:rsidRPr="004B5684" w:rsidRDefault="004B5684" w:rsidP="004B5684">
      <w:pPr>
        <w:spacing w:after="0" w:line="240" w:lineRule="auto"/>
        <w:contextualSpacing/>
        <w:rPr>
          <w:rFonts w:ascii="Times New Roman" w:hAnsi="Times New Roman" w:cs="Times New Roman"/>
        </w:rPr>
      </w:pPr>
      <w:r w:rsidRPr="004B5684">
        <w:rPr>
          <w:rFonts w:ascii="Times New Roman" w:hAnsi="Times New Roman" w:cs="Times New Roman"/>
        </w:rPr>
        <w:t xml:space="preserve"> • M&amp;T Ch. 12, p. 401-402</w:t>
      </w:r>
    </w:p>
    <w:p w:rsidR="00963773" w:rsidRDefault="004B5684" w:rsidP="004B5684">
      <w:pPr>
        <w:spacing w:after="0" w:line="240" w:lineRule="auto"/>
        <w:contextualSpacing/>
        <w:rPr>
          <w:rFonts w:ascii="Times New Roman" w:hAnsi="Times New Roman" w:cs="Times New Roman"/>
        </w:rPr>
      </w:pPr>
      <w:r w:rsidRPr="004B5684">
        <w:rPr>
          <w:rFonts w:ascii="Times New Roman" w:hAnsi="Times New Roman" w:cs="Times New Roman"/>
        </w:rPr>
        <w:t xml:space="preserve"> • Aldridge, Peter. (2008). Money Laundering and Globalization. Journal of Law and Society, 35(4), 437-463.  </w:t>
      </w:r>
    </w:p>
    <w:p w:rsidR="004B5684" w:rsidRPr="00B228DA" w:rsidRDefault="004B5684" w:rsidP="004B5684">
      <w:pPr>
        <w:spacing w:after="0" w:line="240" w:lineRule="auto"/>
        <w:contextualSpacing/>
        <w:rPr>
          <w:rFonts w:ascii="Times New Roman" w:hAnsi="Times New Roman" w:cs="Times New Roman"/>
        </w:rPr>
      </w:pPr>
    </w:p>
    <w:p w:rsidR="006C23C9" w:rsidRPr="006C23C9" w:rsidRDefault="004B5684" w:rsidP="006C23C9">
      <w:pPr>
        <w:rPr>
          <w:rFonts w:ascii="Times New Roman" w:hAnsi="Times New Roman" w:cs="Times New Roman"/>
        </w:rPr>
      </w:pPr>
      <w:r>
        <w:rPr>
          <w:rFonts w:ascii="Times New Roman" w:hAnsi="Times New Roman" w:cs="Times New Roman"/>
        </w:rPr>
        <w:t xml:space="preserve"> </w:t>
      </w:r>
      <w:r w:rsidR="00CF49B1">
        <w:rPr>
          <w:rFonts w:ascii="Times New Roman" w:hAnsi="Times New Roman" w:cs="Times New Roman"/>
        </w:rPr>
        <w:t>September 23rd</w:t>
      </w:r>
      <w:r w:rsidR="00B228DA" w:rsidRPr="00B228DA">
        <w:rPr>
          <w:rFonts w:ascii="Times New Roman" w:hAnsi="Times New Roman" w:cs="Times New Roman"/>
        </w:rPr>
        <w:t xml:space="preserve">: </w:t>
      </w:r>
      <w:r w:rsidR="006C23C9" w:rsidRPr="006C23C9">
        <w:rPr>
          <w:rFonts w:ascii="Times New Roman" w:hAnsi="Times New Roman" w:cs="Times New Roman"/>
        </w:rPr>
        <w:t xml:space="preserve">Drug Trafficking </w:t>
      </w:r>
    </w:p>
    <w:p w:rsidR="006C23C9" w:rsidRPr="006C23C9" w:rsidRDefault="006C23C9" w:rsidP="00CF49B1">
      <w:pPr>
        <w:spacing w:after="0" w:line="240" w:lineRule="auto"/>
        <w:contextualSpacing/>
        <w:rPr>
          <w:rFonts w:ascii="Times New Roman" w:hAnsi="Times New Roman" w:cs="Times New Roman"/>
        </w:rPr>
      </w:pPr>
      <w:r w:rsidRPr="006C23C9">
        <w:rPr>
          <w:rFonts w:ascii="Times New Roman" w:hAnsi="Times New Roman" w:cs="Times New Roman"/>
        </w:rPr>
        <w:t>• M&amp;T Ch. 12, p. 398-400</w:t>
      </w:r>
    </w:p>
    <w:p w:rsidR="00CF49B1" w:rsidRDefault="006C23C9" w:rsidP="00C164B6">
      <w:pPr>
        <w:spacing w:after="0" w:line="240" w:lineRule="auto"/>
        <w:contextualSpacing/>
        <w:rPr>
          <w:rFonts w:ascii="Times New Roman" w:hAnsi="Times New Roman" w:cs="Times New Roman"/>
        </w:rPr>
      </w:pPr>
      <w:r w:rsidRPr="006C23C9">
        <w:rPr>
          <w:rFonts w:ascii="Times New Roman" w:hAnsi="Times New Roman" w:cs="Times New Roman"/>
        </w:rPr>
        <w:t xml:space="preserve">• Kilmer, Beau, Jonathan P. </w:t>
      </w:r>
      <w:proofErr w:type="spellStart"/>
      <w:r w:rsidRPr="006C23C9">
        <w:rPr>
          <w:rFonts w:ascii="Times New Roman" w:hAnsi="Times New Roman" w:cs="Times New Roman"/>
        </w:rPr>
        <w:t>Caulkins</w:t>
      </w:r>
      <w:proofErr w:type="spellEnd"/>
      <w:proofErr w:type="gramStart"/>
      <w:r w:rsidRPr="006C23C9">
        <w:rPr>
          <w:rFonts w:ascii="Times New Roman" w:hAnsi="Times New Roman" w:cs="Times New Roman"/>
        </w:rPr>
        <w:t>,  Brittany</w:t>
      </w:r>
      <w:proofErr w:type="gramEnd"/>
      <w:r w:rsidRPr="006C23C9">
        <w:rPr>
          <w:rFonts w:ascii="Times New Roman" w:hAnsi="Times New Roman" w:cs="Times New Roman"/>
        </w:rPr>
        <w:t xml:space="preserve"> M. Bond,  Peter H. Reuter. (2010). How Might Legalization in California Affect Mexican Drug-Trafficking Organizations’ Marijuana Export Revenues? In Reducing Drug Trafficking Revenues and Violence in Mexico (pp.19-26). Washington, DC: RAND Corporation.  </w:t>
      </w:r>
    </w:p>
    <w:p w:rsidR="00C164B6" w:rsidRPr="00C164B6" w:rsidRDefault="00C164B6" w:rsidP="00C164B6">
      <w:pPr>
        <w:spacing w:after="0" w:line="240" w:lineRule="auto"/>
        <w:contextualSpacing/>
        <w:rPr>
          <w:rFonts w:ascii="Times New Roman" w:hAnsi="Times New Roman" w:cs="Times New Roman"/>
        </w:rPr>
      </w:pPr>
    </w:p>
    <w:p w:rsidR="00B228DA" w:rsidRPr="00A75026" w:rsidRDefault="00B228DA" w:rsidP="00B228DA">
      <w:pPr>
        <w:rPr>
          <w:rFonts w:ascii="Times New Roman" w:hAnsi="Times New Roman" w:cs="Times New Roman"/>
          <w:b/>
          <w:sz w:val="24"/>
          <w:szCs w:val="24"/>
        </w:rPr>
      </w:pPr>
      <w:r w:rsidRPr="00A75026">
        <w:rPr>
          <w:rFonts w:ascii="Times New Roman" w:hAnsi="Times New Roman" w:cs="Times New Roman"/>
          <w:b/>
          <w:sz w:val="24"/>
          <w:szCs w:val="24"/>
        </w:rPr>
        <w:t xml:space="preserve">WEEK 7- </w:t>
      </w:r>
      <w:r w:rsidR="00A75026">
        <w:rPr>
          <w:rFonts w:ascii="Times New Roman" w:hAnsi="Times New Roman" w:cs="Times New Roman"/>
          <w:b/>
          <w:sz w:val="24"/>
          <w:szCs w:val="24"/>
        </w:rPr>
        <w:t xml:space="preserve">HUMAN RIGHTS </w:t>
      </w:r>
    </w:p>
    <w:p w:rsidR="00B228DA" w:rsidRDefault="00C5217C" w:rsidP="00B228DA">
      <w:pPr>
        <w:rPr>
          <w:rFonts w:ascii="Times New Roman" w:hAnsi="Times New Roman" w:cs="Times New Roman"/>
        </w:rPr>
      </w:pPr>
      <w:r>
        <w:rPr>
          <w:rFonts w:ascii="Times New Roman" w:hAnsi="Times New Roman" w:cs="Times New Roman"/>
        </w:rPr>
        <w:t>September 2</w:t>
      </w:r>
      <w:r w:rsidR="00CF49B1">
        <w:rPr>
          <w:rFonts w:ascii="Times New Roman" w:hAnsi="Times New Roman" w:cs="Times New Roman"/>
        </w:rPr>
        <w:t>6</w:t>
      </w:r>
      <w:r w:rsidR="00CF49B1">
        <w:rPr>
          <w:rFonts w:ascii="Times New Roman" w:hAnsi="Times New Roman" w:cs="Times New Roman"/>
          <w:vertAlign w:val="superscript"/>
        </w:rPr>
        <w:t>th</w:t>
      </w:r>
      <w:r w:rsidR="00B228DA" w:rsidRPr="00B228DA">
        <w:rPr>
          <w:rFonts w:ascii="Times New Roman" w:hAnsi="Times New Roman" w:cs="Times New Roman"/>
        </w:rPr>
        <w:t xml:space="preserve">: </w:t>
      </w:r>
      <w:r w:rsidR="006C23C9">
        <w:rPr>
          <w:rFonts w:ascii="Times New Roman" w:hAnsi="Times New Roman" w:cs="Times New Roman"/>
        </w:rPr>
        <w:t xml:space="preserve"> </w:t>
      </w:r>
      <w:r w:rsidR="00B228DA" w:rsidRPr="00B228DA">
        <w:rPr>
          <w:rFonts w:ascii="Times New Roman" w:hAnsi="Times New Roman" w:cs="Times New Roman"/>
        </w:rPr>
        <w:t>Human Rights</w:t>
      </w:r>
    </w:p>
    <w:p w:rsidR="00056466" w:rsidRDefault="00B228DA" w:rsidP="00056466">
      <w:pPr>
        <w:rPr>
          <w:rFonts w:ascii="Times New Roman" w:hAnsi="Times New Roman" w:cs="Times New Roman"/>
        </w:rPr>
      </w:pPr>
      <w:r w:rsidRPr="00B228DA">
        <w:rPr>
          <w:rFonts w:ascii="Times New Roman" w:hAnsi="Times New Roman" w:cs="Times New Roman"/>
        </w:rPr>
        <w:t xml:space="preserve"> • M&amp;T Ch. 11,</w:t>
      </w:r>
      <w:r w:rsidR="006C23C9">
        <w:rPr>
          <w:rFonts w:ascii="Times New Roman" w:hAnsi="Times New Roman" w:cs="Times New Roman"/>
        </w:rPr>
        <w:t xml:space="preserve"> p. 348-351, 360-363, 366-373  </w:t>
      </w:r>
    </w:p>
    <w:p w:rsidR="00056466" w:rsidRPr="00056466" w:rsidRDefault="00CF49B1" w:rsidP="00056466">
      <w:pPr>
        <w:rPr>
          <w:rFonts w:ascii="Times New Roman" w:hAnsi="Times New Roman" w:cs="Times New Roman"/>
        </w:rPr>
      </w:pPr>
      <w:r>
        <w:rPr>
          <w:rFonts w:ascii="Times New Roman" w:hAnsi="Times New Roman" w:cs="Times New Roman"/>
        </w:rPr>
        <w:t>September 28t</w:t>
      </w:r>
      <w:r w:rsidR="00056466" w:rsidRPr="00056466">
        <w:rPr>
          <w:rFonts w:ascii="Times New Roman" w:hAnsi="Times New Roman" w:cs="Times New Roman"/>
        </w:rPr>
        <w:t xml:space="preserve">h: </w:t>
      </w:r>
      <w:r w:rsidR="009C3D14">
        <w:rPr>
          <w:rFonts w:ascii="Times New Roman" w:hAnsi="Times New Roman" w:cs="Times New Roman"/>
        </w:rPr>
        <w:t xml:space="preserve">Women’s Rights </w:t>
      </w:r>
      <w:r w:rsidR="00056466" w:rsidRPr="00056466">
        <w:rPr>
          <w:rFonts w:ascii="Times New Roman" w:hAnsi="Times New Roman" w:cs="Times New Roman"/>
        </w:rPr>
        <w:t xml:space="preserve"> </w:t>
      </w:r>
    </w:p>
    <w:p w:rsidR="00056466" w:rsidRPr="00056466" w:rsidRDefault="00056466" w:rsidP="00056466">
      <w:pPr>
        <w:spacing w:after="0" w:line="240" w:lineRule="auto"/>
        <w:contextualSpacing/>
        <w:rPr>
          <w:rFonts w:ascii="Times New Roman" w:hAnsi="Times New Roman" w:cs="Times New Roman"/>
        </w:rPr>
      </w:pPr>
      <w:r w:rsidRPr="00056466">
        <w:rPr>
          <w:rFonts w:ascii="Times New Roman" w:hAnsi="Times New Roman" w:cs="Times New Roman"/>
        </w:rPr>
        <w:t>• M&amp;T Ch. 1</w:t>
      </w:r>
      <w:r w:rsidR="009C3D14">
        <w:rPr>
          <w:rFonts w:ascii="Times New Roman" w:hAnsi="Times New Roman" w:cs="Times New Roman"/>
        </w:rPr>
        <w:t>1</w:t>
      </w:r>
      <w:r w:rsidRPr="00056466">
        <w:rPr>
          <w:rFonts w:ascii="Times New Roman" w:hAnsi="Times New Roman" w:cs="Times New Roman"/>
        </w:rPr>
        <w:t xml:space="preserve">, p. </w:t>
      </w:r>
      <w:r w:rsidR="009C3D14">
        <w:rPr>
          <w:rFonts w:ascii="Times New Roman" w:hAnsi="Times New Roman" w:cs="Times New Roman"/>
        </w:rPr>
        <w:t>375-383</w:t>
      </w:r>
      <w:r w:rsidRPr="00056466">
        <w:rPr>
          <w:rFonts w:ascii="Times New Roman" w:hAnsi="Times New Roman" w:cs="Times New Roman"/>
        </w:rPr>
        <w:t xml:space="preserve"> </w:t>
      </w:r>
    </w:p>
    <w:p w:rsidR="00056466" w:rsidRDefault="00056466" w:rsidP="00056466">
      <w:pPr>
        <w:spacing w:after="0" w:line="240" w:lineRule="auto"/>
        <w:contextualSpacing/>
        <w:rPr>
          <w:rFonts w:ascii="Times New Roman" w:hAnsi="Times New Roman" w:cs="Times New Roman"/>
        </w:rPr>
      </w:pPr>
      <w:r w:rsidRPr="00056466">
        <w:rPr>
          <w:rFonts w:ascii="Times New Roman" w:hAnsi="Times New Roman" w:cs="Times New Roman"/>
        </w:rPr>
        <w:t xml:space="preserve">• </w:t>
      </w:r>
      <w:r w:rsidR="003A6C04">
        <w:rPr>
          <w:rFonts w:ascii="Times New Roman" w:hAnsi="Times New Roman" w:cs="Times New Roman"/>
        </w:rPr>
        <w:t xml:space="preserve">Women’s Rights in Saudi Arabia: </w:t>
      </w:r>
      <w:proofErr w:type="spellStart"/>
      <w:r w:rsidR="003A6C04">
        <w:rPr>
          <w:rFonts w:ascii="Times New Roman" w:hAnsi="Times New Roman" w:cs="Times New Roman"/>
        </w:rPr>
        <w:t>Hala</w:t>
      </w:r>
      <w:proofErr w:type="spellEnd"/>
      <w:r w:rsidR="003A6C04">
        <w:rPr>
          <w:rFonts w:ascii="Times New Roman" w:hAnsi="Times New Roman" w:cs="Times New Roman"/>
        </w:rPr>
        <w:t xml:space="preserve"> </w:t>
      </w:r>
      <w:proofErr w:type="spellStart"/>
      <w:r w:rsidR="003A6C04">
        <w:rPr>
          <w:rFonts w:ascii="Times New Roman" w:hAnsi="Times New Roman" w:cs="Times New Roman"/>
        </w:rPr>
        <w:t>Aldosari</w:t>
      </w:r>
      <w:proofErr w:type="spellEnd"/>
      <w:r w:rsidR="003A6C04">
        <w:rPr>
          <w:rFonts w:ascii="Times New Roman" w:hAnsi="Times New Roman" w:cs="Times New Roman"/>
        </w:rPr>
        <w:t xml:space="preserve"> on Reform and the Future: </w:t>
      </w:r>
      <w:r w:rsidR="003A6C04" w:rsidRPr="003A6C04">
        <w:rPr>
          <w:rFonts w:ascii="Times New Roman" w:hAnsi="Times New Roman" w:cs="Times New Roman"/>
        </w:rPr>
        <w:t>https://freedomhouse.org/blog/women-s-rights-saudi-arabia-hala-aldosari-reform-and-future</w:t>
      </w:r>
    </w:p>
    <w:p w:rsidR="00056466" w:rsidRDefault="00056466" w:rsidP="00056466">
      <w:pPr>
        <w:spacing w:after="0" w:line="240" w:lineRule="auto"/>
        <w:contextualSpacing/>
        <w:rPr>
          <w:rFonts w:ascii="Times New Roman" w:hAnsi="Times New Roman" w:cs="Times New Roman"/>
        </w:rPr>
      </w:pPr>
    </w:p>
    <w:p w:rsidR="00B228DA" w:rsidRDefault="00CF49B1" w:rsidP="00B228DA">
      <w:pPr>
        <w:rPr>
          <w:rFonts w:ascii="Times New Roman" w:hAnsi="Times New Roman" w:cs="Times New Roman"/>
        </w:rPr>
      </w:pPr>
      <w:r>
        <w:rPr>
          <w:rFonts w:ascii="Times New Roman" w:hAnsi="Times New Roman" w:cs="Times New Roman"/>
        </w:rPr>
        <w:t>October 1st</w:t>
      </w:r>
      <w:r w:rsidR="00B228DA" w:rsidRPr="00B228DA">
        <w:rPr>
          <w:rFonts w:ascii="Times New Roman" w:hAnsi="Times New Roman" w:cs="Times New Roman"/>
        </w:rPr>
        <w:t xml:space="preserve">:  Humanitarian Intervention  </w:t>
      </w:r>
    </w:p>
    <w:p w:rsidR="00EA34F9" w:rsidRPr="00FF227A" w:rsidRDefault="00B228DA" w:rsidP="00B228DA">
      <w:pPr>
        <w:rPr>
          <w:rFonts w:ascii="Times New Roman" w:hAnsi="Times New Roman" w:cs="Times New Roman"/>
        </w:rPr>
      </w:pPr>
      <w:r w:rsidRPr="00B228DA">
        <w:rPr>
          <w:rFonts w:ascii="Times New Roman" w:hAnsi="Times New Roman" w:cs="Times New Roman"/>
        </w:rPr>
        <w:t xml:space="preserve">• Hathaway, Oona A.; Julia Brower; Ryan </w:t>
      </w:r>
      <w:proofErr w:type="spellStart"/>
      <w:r w:rsidRPr="00B228DA">
        <w:rPr>
          <w:rFonts w:ascii="Times New Roman" w:hAnsi="Times New Roman" w:cs="Times New Roman"/>
        </w:rPr>
        <w:t>Liss</w:t>
      </w:r>
      <w:proofErr w:type="spellEnd"/>
      <w:r w:rsidRPr="00B228DA">
        <w:rPr>
          <w:rFonts w:ascii="Times New Roman" w:hAnsi="Times New Roman" w:cs="Times New Roman"/>
        </w:rPr>
        <w:t xml:space="preserve">; Tina Thomas; and Jacob Victor. (2013). </w:t>
      </w:r>
      <w:r w:rsidRPr="00C5217C">
        <w:rPr>
          <w:rFonts w:ascii="Times New Roman" w:hAnsi="Times New Roman" w:cs="Times New Roman"/>
          <w:i/>
        </w:rPr>
        <w:t>Consent-Based Humanitarian Intervention: Giving Sovereign Responsibility Back to the Sovereign</w:t>
      </w:r>
      <w:r w:rsidRPr="00B228DA">
        <w:rPr>
          <w:rFonts w:ascii="Times New Roman" w:hAnsi="Times New Roman" w:cs="Times New Roman"/>
        </w:rPr>
        <w:t xml:space="preserve">. Cornell International Law Journal, </w:t>
      </w:r>
      <w:r w:rsidR="00FF227A">
        <w:rPr>
          <w:rFonts w:ascii="Times New Roman" w:hAnsi="Times New Roman" w:cs="Times New Roman"/>
        </w:rPr>
        <w:t xml:space="preserve">46(3), 500-509, 519-550, 555.  </w:t>
      </w:r>
    </w:p>
    <w:p w:rsidR="00B228DA" w:rsidRPr="00A75026" w:rsidRDefault="00B228DA" w:rsidP="00B228DA">
      <w:pPr>
        <w:rPr>
          <w:rFonts w:ascii="Times New Roman" w:hAnsi="Times New Roman" w:cs="Times New Roman"/>
          <w:b/>
          <w:sz w:val="24"/>
          <w:szCs w:val="24"/>
        </w:rPr>
      </w:pPr>
      <w:r w:rsidRPr="00A75026">
        <w:rPr>
          <w:rFonts w:ascii="Times New Roman" w:hAnsi="Times New Roman" w:cs="Times New Roman"/>
          <w:b/>
          <w:sz w:val="24"/>
          <w:szCs w:val="24"/>
        </w:rPr>
        <w:t xml:space="preserve">WEEK 8- </w:t>
      </w:r>
      <w:r w:rsidR="00332B09" w:rsidRPr="00A75026">
        <w:rPr>
          <w:rFonts w:ascii="Times New Roman" w:hAnsi="Times New Roman" w:cs="Times New Roman"/>
          <w:b/>
          <w:sz w:val="24"/>
          <w:szCs w:val="24"/>
        </w:rPr>
        <w:t>DEMOCRACY AND STATE BUILDING</w:t>
      </w:r>
      <w:r w:rsidRPr="00A75026">
        <w:rPr>
          <w:rFonts w:ascii="Times New Roman" w:hAnsi="Times New Roman" w:cs="Times New Roman"/>
          <w:b/>
          <w:sz w:val="24"/>
          <w:szCs w:val="24"/>
        </w:rPr>
        <w:t xml:space="preserve"> </w:t>
      </w:r>
    </w:p>
    <w:p w:rsidR="00B228DA" w:rsidRDefault="00BD553E" w:rsidP="00B228DA">
      <w:pPr>
        <w:rPr>
          <w:rFonts w:ascii="Times New Roman" w:hAnsi="Times New Roman" w:cs="Times New Roman"/>
        </w:rPr>
      </w:pPr>
      <w:r>
        <w:rPr>
          <w:rFonts w:ascii="Times New Roman" w:hAnsi="Times New Roman" w:cs="Times New Roman"/>
        </w:rPr>
        <w:t>October 1</w:t>
      </w:r>
      <w:r w:rsidRPr="00BD553E">
        <w:rPr>
          <w:rFonts w:ascii="Times New Roman" w:hAnsi="Times New Roman" w:cs="Times New Roman"/>
          <w:vertAlign w:val="superscript"/>
        </w:rPr>
        <w:t>st</w:t>
      </w:r>
      <w:r w:rsidR="00B228DA" w:rsidRPr="00B228DA">
        <w:rPr>
          <w:rFonts w:ascii="Times New Roman" w:hAnsi="Times New Roman" w:cs="Times New Roman"/>
        </w:rPr>
        <w:t xml:space="preserve">: State-Building </w:t>
      </w:r>
    </w:p>
    <w:p w:rsidR="00B228DA" w:rsidRDefault="00B228DA" w:rsidP="00C5217C">
      <w:pPr>
        <w:spacing w:after="0" w:line="240" w:lineRule="auto"/>
        <w:contextualSpacing/>
        <w:rPr>
          <w:rFonts w:ascii="Times New Roman" w:hAnsi="Times New Roman" w:cs="Times New Roman"/>
        </w:rPr>
      </w:pPr>
      <w:r w:rsidRPr="00B228DA">
        <w:rPr>
          <w:rFonts w:ascii="Times New Roman" w:hAnsi="Times New Roman" w:cs="Times New Roman"/>
        </w:rPr>
        <w:t xml:space="preserve">• M&amp;T Ch. 5, 157-164; Ch.8, 275-276 </w:t>
      </w:r>
    </w:p>
    <w:p w:rsidR="00B228DA" w:rsidRDefault="00B228DA" w:rsidP="00C5217C">
      <w:pPr>
        <w:spacing w:after="0" w:line="240" w:lineRule="auto"/>
        <w:contextualSpacing/>
        <w:rPr>
          <w:rFonts w:ascii="Times New Roman" w:hAnsi="Times New Roman" w:cs="Times New Roman"/>
        </w:rPr>
      </w:pPr>
      <w:r w:rsidRPr="00B228DA">
        <w:rPr>
          <w:rFonts w:ascii="Times New Roman" w:hAnsi="Times New Roman" w:cs="Times New Roman"/>
        </w:rPr>
        <w:lastRenderedPageBreak/>
        <w:t xml:space="preserve">• Wesley, Michael. (2008). </w:t>
      </w:r>
      <w:proofErr w:type="gramStart"/>
      <w:r w:rsidRPr="00C5217C">
        <w:rPr>
          <w:rFonts w:ascii="Times New Roman" w:hAnsi="Times New Roman" w:cs="Times New Roman"/>
          <w:i/>
        </w:rPr>
        <w:t>The</w:t>
      </w:r>
      <w:proofErr w:type="gramEnd"/>
      <w:r w:rsidRPr="00C5217C">
        <w:rPr>
          <w:rFonts w:ascii="Times New Roman" w:hAnsi="Times New Roman" w:cs="Times New Roman"/>
          <w:i/>
        </w:rPr>
        <w:t xml:space="preserve"> State of the Art on the Art of State Building</w:t>
      </w:r>
      <w:r w:rsidRPr="00B228DA">
        <w:rPr>
          <w:rFonts w:ascii="Times New Roman" w:hAnsi="Times New Roman" w:cs="Times New Roman"/>
        </w:rPr>
        <w:t xml:space="preserve">. Global Governance, 14(3), 369-385.  </w:t>
      </w:r>
    </w:p>
    <w:p w:rsidR="00C5217C" w:rsidRPr="00B228DA" w:rsidRDefault="00C5217C" w:rsidP="00C5217C">
      <w:pPr>
        <w:spacing w:after="0" w:line="240" w:lineRule="auto"/>
        <w:contextualSpacing/>
        <w:rPr>
          <w:rFonts w:ascii="Times New Roman" w:hAnsi="Times New Roman" w:cs="Times New Roman"/>
        </w:rPr>
      </w:pPr>
    </w:p>
    <w:p w:rsidR="00B228DA" w:rsidRDefault="00C5217C" w:rsidP="00B228DA">
      <w:pPr>
        <w:rPr>
          <w:rFonts w:ascii="Times New Roman" w:hAnsi="Times New Roman" w:cs="Times New Roman"/>
        </w:rPr>
      </w:pPr>
      <w:r>
        <w:rPr>
          <w:rFonts w:ascii="Times New Roman" w:hAnsi="Times New Roman" w:cs="Times New Roman"/>
        </w:rPr>
        <w:t>October 3</w:t>
      </w:r>
      <w:r w:rsidRPr="00C5217C">
        <w:rPr>
          <w:rFonts w:ascii="Times New Roman" w:hAnsi="Times New Roman" w:cs="Times New Roman"/>
          <w:vertAlign w:val="superscript"/>
        </w:rPr>
        <w:t>rd</w:t>
      </w:r>
      <w:r w:rsidR="00B228DA" w:rsidRPr="00B228DA">
        <w:rPr>
          <w:rFonts w:ascii="Times New Roman" w:hAnsi="Times New Roman" w:cs="Times New Roman"/>
        </w:rPr>
        <w:t xml:space="preserve">: </w:t>
      </w:r>
      <w:r w:rsidR="004B5684">
        <w:rPr>
          <w:rFonts w:ascii="Times New Roman" w:hAnsi="Times New Roman" w:cs="Times New Roman"/>
        </w:rPr>
        <w:t>State-Building in the Middle East</w:t>
      </w:r>
      <w:r w:rsidR="00332B09">
        <w:rPr>
          <w:rFonts w:ascii="Times New Roman" w:hAnsi="Times New Roman" w:cs="Times New Roman"/>
        </w:rPr>
        <w:t>: The United States and Iraq</w:t>
      </w:r>
    </w:p>
    <w:p w:rsidR="004B5684" w:rsidRDefault="00332B09" w:rsidP="00332B09">
      <w:pPr>
        <w:spacing w:after="0" w:line="240" w:lineRule="auto"/>
        <w:contextualSpacing/>
        <w:rPr>
          <w:rFonts w:ascii="Times New Roman" w:hAnsi="Times New Roman" w:cs="Times New Roman"/>
        </w:rPr>
      </w:pPr>
      <w:r w:rsidRPr="00B228DA">
        <w:rPr>
          <w:rFonts w:ascii="Times New Roman" w:hAnsi="Times New Roman" w:cs="Times New Roman"/>
        </w:rPr>
        <w:t xml:space="preserve">• </w:t>
      </w:r>
      <w:r w:rsidR="004B5684">
        <w:rPr>
          <w:rFonts w:ascii="Times New Roman" w:hAnsi="Times New Roman" w:cs="Times New Roman"/>
        </w:rPr>
        <w:t>M&amp;T Ch.7, 238-246</w:t>
      </w:r>
    </w:p>
    <w:p w:rsidR="00332B09" w:rsidRDefault="00332B09" w:rsidP="00332B09">
      <w:pPr>
        <w:spacing w:after="0" w:line="240" w:lineRule="auto"/>
        <w:contextualSpacing/>
        <w:rPr>
          <w:rFonts w:ascii="Times New Roman" w:hAnsi="Times New Roman" w:cs="Times New Roman"/>
        </w:rPr>
      </w:pPr>
      <w:r w:rsidRPr="00332B09">
        <w:rPr>
          <w:rFonts w:ascii="Times New Roman" w:hAnsi="Times New Roman" w:cs="Times New Roman"/>
        </w:rPr>
        <w:t xml:space="preserve">• </w:t>
      </w:r>
      <w:r>
        <w:rPr>
          <w:rFonts w:ascii="Times New Roman" w:hAnsi="Times New Roman" w:cs="Times New Roman"/>
        </w:rPr>
        <w:t xml:space="preserve">Peter Hahn: A Century of U.S. Relations w/ Iraq. </w:t>
      </w:r>
      <w:hyperlink r:id="rId12" w:history="1">
        <w:r w:rsidRPr="00BC329C">
          <w:rPr>
            <w:rStyle w:val="Hyperlink"/>
            <w:rFonts w:ascii="Times New Roman" w:hAnsi="Times New Roman" w:cs="Times New Roman"/>
          </w:rPr>
          <w:t>http://origins.osu.edu/article/century-us-relations-iraq</w:t>
        </w:r>
      </w:hyperlink>
    </w:p>
    <w:p w:rsidR="00332B09" w:rsidRPr="00B228DA" w:rsidRDefault="00332B09" w:rsidP="00332B09">
      <w:pPr>
        <w:spacing w:after="0" w:line="240" w:lineRule="auto"/>
        <w:contextualSpacing/>
        <w:rPr>
          <w:rFonts w:ascii="Times New Roman" w:hAnsi="Times New Roman" w:cs="Times New Roman"/>
        </w:rPr>
      </w:pPr>
    </w:p>
    <w:p w:rsidR="00C164B6" w:rsidRDefault="00C164B6" w:rsidP="00B228DA">
      <w:pPr>
        <w:rPr>
          <w:rFonts w:ascii="Times New Roman" w:hAnsi="Times New Roman" w:cs="Times New Roman"/>
        </w:rPr>
      </w:pPr>
    </w:p>
    <w:p w:rsidR="00B228DA" w:rsidRDefault="00C5217C" w:rsidP="00B228DA">
      <w:pPr>
        <w:rPr>
          <w:rFonts w:ascii="Times New Roman" w:hAnsi="Times New Roman" w:cs="Times New Roman"/>
        </w:rPr>
      </w:pPr>
      <w:r>
        <w:rPr>
          <w:rFonts w:ascii="Times New Roman" w:hAnsi="Times New Roman" w:cs="Times New Roman"/>
        </w:rPr>
        <w:t>October 5</w:t>
      </w:r>
      <w:r w:rsidRPr="00C5217C">
        <w:rPr>
          <w:rFonts w:ascii="Times New Roman" w:hAnsi="Times New Roman" w:cs="Times New Roman"/>
          <w:vertAlign w:val="superscript"/>
        </w:rPr>
        <w:t>th</w:t>
      </w:r>
      <w:r w:rsidR="00B228DA" w:rsidRPr="00B228DA">
        <w:rPr>
          <w:rFonts w:ascii="Times New Roman" w:hAnsi="Times New Roman" w:cs="Times New Roman"/>
        </w:rPr>
        <w:t xml:space="preserve">: Democratization </w:t>
      </w:r>
    </w:p>
    <w:p w:rsidR="00B228DA" w:rsidRDefault="00B228DA" w:rsidP="00824A01">
      <w:pPr>
        <w:spacing w:after="0" w:line="240" w:lineRule="auto"/>
        <w:contextualSpacing/>
        <w:rPr>
          <w:rFonts w:ascii="Times New Roman" w:hAnsi="Times New Roman" w:cs="Times New Roman"/>
        </w:rPr>
      </w:pPr>
      <w:r w:rsidRPr="00B228DA">
        <w:rPr>
          <w:rFonts w:ascii="Times New Roman" w:hAnsi="Times New Roman" w:cs="Times New Roman"/>
        </w:rPr>
        <w:t>• M&amp;T Ch.6, p. 184</w:t>
      </w:r>
    </w:p>
    <w:p w:rsidR="00B228DA" w:rsidRDefault="00B228DA" w:rsidP="00824A01">
      <w:pPr>
        <w:spacing w:after="0" w:line="240" w:lineRule="auto"/>
        <w:contextualSpacing/>
        <w:rPr>
          <w:rFonts w:ascii="Times New Roman" w:hAnsi="Times New Roman" w:cs="Times New Roman"/>
        </w:rPr>
      </w:pPr>
      <w:r w:rsidRPr="00B228DA">
        <w:rPr>
          <w:rFonts w:ascii="Times New Roman" w:hAnsi="Times New Roman" w:cs="Times New Roman"/>
        </w:rPr>
        <w:t xml:space="preserve">• Huntington, Samuel P. (1991). </w:t>
      </w:r>
      <w:r w:rsidRPr="00EA34F9">
        <w:rPr>
          <w:rFonts w:ascii="Times New Roman" w:hAnsi="Times New Roman" w:cs="Times New Roman"/>
          <w:i/>
        </w:rPr>
        <w:t>The Third Wave: Democratization in the Late 20th Century</w:t>
      </w:r>
      <w:r w:rsidRPr="00B228DA">
        <w:rPr>
          <w:rFonts w:ascii="Times New Roman" w:hAnsi="Times New Roman" w:cs="Times New Roman"/>
        </w:rPr>
        <w:t xml:space="preserve">. Norman, OK: University of Oklahoma Press. Pages 26-30, 294-316.  </w:t>
      </w:r>
    </w:p>
    <w:p w:rsidR="00824A01" w:rsidRPr="00B228DA" w:rsidRDefault="00824A01" w:rsidP="00824A01">
      <w:pPr>
        <w:spacing w:after="0" w:line="240" w:lineRule="auto"/>
        <w:contextualSpacing/>
        <w:rPr>
          <w:rFonts w:ascii="Times New Roman" w:hAnsi="Times New Roman" w:cs="Times New Roman"/>
        </w:rPr>
      </w:pPr>
    </w:p>
    <w:p w:rsidR="00B228DA" w:rsidRPr="00A75026" w:rsidRDefault="00B228DA" w:rsidP="00B228DA">
      <w:pPr>
        <w:rPr>
          <w:rFonts w:ascii="Times New Roman" w:hAnsi="Times New Roman" w:cs="Times New Roman"/>
          <w:b/>
          <w:sz w:val="24"/>
          <w:szCs w:val="24"/>
        </w:rPr>
      </w:pPr>
      <w:r w:rsidRPr="00A75026">
        <w:rPr>
          <w:rFonts w:ascii="Times New Roman" w:hAnsi="Times New Roman" w:cs="Times New Roman"/>
          <w:b/>
          <w:sz w:val="24"/>
          <w:szCs w:val="24"/>
        </w:rPr>
        <w:t xml:space="preserve">WEEK 9- </w:t>
      </w:r>
      <w:r w:rsidR="00F21763" w:rsidRPr="00A75026">
        <w:rPr>
          <w:rFonts w:ascii="Times New Roman" w:hAnsi="Times New Roman" w:cs="Times New Roman"/>
          <w:b/>
          <w:sz w:val="24"/>
          <w:szCs w:val="24"/>
        </w:rPr>
        <w:t>ET</w:t>
      </w:r>
      <w:r w:rsidR="009C3D14" w:rsidRPr="00A75026">
        <w:rPr>
          <w:rFonts w:ascii="Times New Roman" w:hAnsi="Times New Roman" w:cs="Times New Roman"/>
          <w:b/>
          <w:sz w:val="24"/>
          <w:szCs w:val="24"/>
        </w:rPr>
        <w:t>H</w:t>
      </w:r>
      <w:r w:rsidR="00F21763" w:rsidRPr="00A75026">
        <w:rPr>
          <w:rFonts w:ascii="Times New Roman" w:hAnsi="Times New Roman" w:cs="Times New Roman"/>
          <w:b/>
          <w:sz w:val="24"/>
          <w:szCs w:val="24"/>
        </w:rPr>
        <w:t xml:space="preserve">NIC </w:t>
      </w:r>
      <w:r w:rsidRPr="00A75026">
        <w:rPr>
          <w:rFonts w:ascii="Times New Roman" w:hAnsi="Times New Roman" w:cs="Times New Roman"/>
          <w:b/>
          <w:sz w:val="24"/>
          <w:szCs w:val="24"/>
        </w:rPr>
        <w:t xml:space="preserve">CONFLICT </w:t>
      </w:r>
    </w:p>
    <w:p w:rsidR="00056466" w:rsidRPr="00056466" w:rsidRDefault="00EA34F9" w:rsidP="00056466">
      <w:pPr>
        <w:rPr>
          <w:rFonts w:ascii="Times New Roman" w:hAnsi="Times New Roman" w:cs="Times New Roman"/>
        </w:rPr>
      </w:pPr>
      <w:r>
        <w:rPr>
          <w:rFonts w:ascii="Times New Roman" w:hAnsi="Times New Roman" w:cs="Times New Roman"/>
        </w:rPr>
        <w:t>October 7</w:t>
      </w:r>
      <w:r w:rsidRPr="00EA34F9">
        <w:rPr>
          <w:rFonts w:ascii="Times New Roman" w:hAnsi="Times New Roman" w:cs="Times New Roman"/>
          <w:vertAlign w:val="superscript"/>
        </w:rPr>
        <w:t>th</w:t>
      </w:r>
      <w:r w:rsidR="00B228DA" w:rsidRPr="00B228DA">
        <w:rPr>
          <w:rFonts w:ascii="Times New Roman" w:hAnsi="Times New Roman" w:cs="Times New Roman"/>
        </w:rPr>
        <w:t xml:space="preserve">: </w:t>
      </w:r>
      <w:r w:rsidR="00056466" w:rsidRPr="00056466">
        <w:rPr>
          <w:rFonts w:ascii="Times New Roman" w:hAnsi="Times New Roman" w:cs="Times New Roman"/>
        </w:rPr>
        <w:t xml:space="preserve">Ethnic Identity </w:t>
      </w:r>
    </w:p>
    <w:p w:rsidR="00EA34F9" w:rsidRPr="00B228DA" w:rsidRDefault="00056466" w:rsidP="00056466">
      <w:pPr>
        <w:rPr>
          <w:rFonts w:ascii="Times New Roman" w:hAnsi="Times New Roman" w:cs="Times New Roman"/>
        </w:rPr>
      </w:pPr>
      <w:r w:rsidRPr="00056466">
        <w:rPr>
          <w:rFonts w:ascii="Times New Roman" w:hAnsi="Times New Roman" w:cs="Times New Roman"/>
        </w:rPr>
        <w:t xml:space="preserve"> • M&amp;T Ch. 13, p. 418-451</w:t>
      </w:r>
    </w:p>
    <w:p w:rsidR="00B228DA" w:rsidRDefault="00EA34F9" w:rsidP="00056466">
      <w:pPr>
        <w:rPr>
          <w:rFonts w:ascii="Times New Roman" w:hAnsi="Times New Roman" w:cs="Times New Roman"/>
        </w:rPr>
      </w:pPr>
      <w:r>
        <w:rPr>
          <w:rFonts w:ascii="Times New Roman" w:hAnsi="Times New Roman" w:cs="Times New Roman"/>
        </w:rPr>
        <w:t>October 10</w:t>
      </w:r>
      <w:r w:rsidRPr="00EA34F9">
        <w:rPr>
          <w:rFonts w:ascii="Times New Roman" w:hAnsi="Times New Roman" w:cs="Times New Roman"/>
          <w:vertAlign w:val="superscript"/>
        </w:rPr>
        <w:t>th</w:t>
      </w:r>
      <w:r w:rsidR="00B228DA" w:rsidRPr="00B228DA">
        <w:rPr>
          <w:rFonts w:ascii="Times New Roman" w:hAnsi="Times New Roman" w:cs="Times New Roman"/>
        </w:rPr>
        <w:t xml:space="preserve">: </w:t>
      </w:r>
      <w:r w:rsidR="00056466">
        <w:rPr>
          <w:rFonts w:ascii="Times New Roman" w:hAnsi="Times New Roman" w:cs="Times New Roman"/>
        </w:rPr>
        <w:t xml:space="preserve"> Conflict &amp; Ethnic Identity: The Case of the Israeli/Palestinian Conflict</w:t>
      </w:r>
    </w:p>
    <w:p w:rsidR="00056466" w:rsidRDefault="00056466" w:rsidP="00BD553E">
      <w:pPr>
        <w:spacing w:after="0" w:line="240" w:lineRule="auto"/>
        <w:contextualSpacing/>
        <w:rPr>
          <w:rFonts w:ascii="Times New Roman" w:hAnsi="Times New Roman" w:cs="Times New Roman"/>
        </w:rPr>
      </w:pPr>
      <w:r w:rsidRPr="00056466">
        <w:rPr>
          <w:rFonts w:ascii="Times New Roman" w:hAnsi="Times New Roman" w:cs="Times New Roman"/>
        </w:rPr>
        <w:t>•</w:t>
      </w:r>
      <w:r>
        <w:rPr>
          <w:rFonts w:ascii="Times New Roman" w:hAnsi="Times New Roman" w:cs="Times New Roman"/>
        </w:rPr>
        <w:t xml:space="preserve"> M&amp;T Ch.7, p. 218-228</w:t>
      </w:r>
    </w:p>
    <w:p w:rsidR="00B81B63" w:rsidRDefault="00BD553E" w:rsidP="00C164B6">
      <w:pPr>
        <w:spacing w:after="0" w:line="240" w:lineRule="auto"/>
        <w:contextualSpacing/>
        <w:rPr>
          <w:rFonts w:ascii="Times New Roman" w:hAnsi="Times New Roman" w:cs="Times New Roman"/>
        </w:rPr>
      </w:pPr>
      <w:r w:rsidRPr="00BD553E">
        <w:rPr>
          <w:rFonts w:ascii="Times New Roman" w:hAnsi="Times New Roman" w:cs="Times New Roman"/>
        </w:rPr>
        <w:t>•</w:t>
      </w:r>
      <w:r>
        <w:rPr>
          <w:rFonts w:ascii="Times New Roman" w:hAnsi="Times New Roman" w:cs="Times New Roman"/>
        </w:rPr>
        <w:t xml:space="preserve"> Israel, the Conflict and Peace: Answers to Frequently Asked Questions. </w:t>
      </w:r>
      <w:hyperlink r:id="rId13" w:history="1">
        <w:r w:rsidRPr="00BC329C">
          <w:rPr>
            <w:rStyle w:val="Hyperlink"/>
            <w:rFonts w:ascii="Times New Roman" w:hAnsi="Times New Roman" w:cs="Times New Roman"/>
          </w:rPr>
          <w:t>http://mfa.gov.il/MFA/ForeignPolicy/Issues/Pages/FAQ_Peace_process_with_Palestinians_Dec_2009.aspx</w:t>
        </w:r>
      </w:hyperlink>
    </w:p>
    <w:p w:rsidR="00C164B6" w:rsidRDefault="00C164B6" w:rsidP="00C164B6">
      <w:pPr>
        <w:spacing w:after="0" w:line="240" w:lineRule="auto"/>
        <w:contextualSpacing/>
        <w:rPr>
          <w:rFonts w:ascii="Times New Roman" w:hAnsi="Times New Roman" w:cs="Times New Roman"/>
        </w:rPr>
      </w:pPr>
    </w:p>
    <w:p w:rsidR="00B228DA" w:rsidRDefault="00EA34F9" w:rsidP="00B228DA">
      <w:pPr>
        <w:rPr>
          <w:rFonts w:ascii="Times New Roman" w:hAnsi="Times New Roman" w:cs="Times New Roman"/>
        </w:rPr>
      </w:pPr>
      <w:r>
        <w:rPr>
          <w:rFonts w:ascii="Times New Roman" w:hAnsi="Times New Roman" w:cs="Times New Roman"/>
        </w:rPr>
        <w:t>October 12</w:t>
      </w:r>
      <w:r w:rsidRPr="00EA34F9">
        <w:rPr>
          <w:rFonts w:ascii="Times New Roman" w:hAnsi="Times New Roman" w:cs="Times New Roman"/>
          <w:vertAlign w:val="superscript"/>
        </w:rPr>
        <w:t>th</w:t>
      </w:r>
      <w:r w:rsidR="00B228DA" w:rsidRPr="00B228DA">
        <w:rPr>
          <w:rFonts w:ascii="Times New Roman" w:hAnsi="Times New Roman" w:cs="Times New Roman"/>
        </w:rPr>
        <w:t xml:space="preserve">:  </w:t>
      </w:r>
      <w:r w:rsidR="00F21763">
        <w:rPr>
          <w:rFonts w:ascii="Times New Roman" w:hAnsi="Times New Roman" w:cs="Times New Roman"/>
        </w:rPr>
        <w:t>Sectarian Conflict in the Middle East: The Case of the Syrian Civil War</w:t>
      </w:r>
    </w:p>
    <w:p w:rsidR="00B228DA" w:rsidRDefault="00B228DA" w:rsidP="00EA34F9">
      <w:pPr>
        <w:spacing w:after="0" w:line="240" w:lineRule="auto"/>
        <w:contextualSpacing/>
        <w:rPr>
          <w:rFonts w:ascii="Times New Roman" w:hAnsi="Times New Roman" w:cs="Times New Roman"/>
        </w:rPr>
      </w:pPr>
      <w:r w:rsidRPr="00B228DA">
        <w:rPr>
          <w:rFonts w:ascii="Times New Roman" w:hAnsi="Times New Roman" w:cs="Times New Roman"/>
        </w:rPr>
        <w:t xml:space="preserve">• M&amp;T Ch.8, p. 278-282 </w:t>
      </w:r>
    </w:p>
    <w:p w:rsidR="00EA34F9" w:rsidRDefault="00824A01" w:rsidP="00EA34F9">
      <w:pPr>
        <w:spacing w:after="0" w:line="240" w:lineRule="auto"/>
        <w:contextualSpacing/>
        <w:rPr>
          <w:rFonts w:ascii="Times New Roman" w:hAnsi="Times New Roman" w:cs="Times New Roman"/>
        </w:rPr>
      </w:pPr>
      <w:r>
        <w:rPr>
          <w:rFonts w:ascii="Times New Roman" w:hAnsi="Times New Roman" w:cs="Times New Roman"/>
        </w:rPr>
        <w:t xml:space="preserve">• </w:t>
      </w:r>
      <w:r w:rsidR="00F21763">
        <w:rPr>
          <w:rFonts w:ascii="Times New Roman" w:hAnsi="Times New Roman" w:cs="Times New Roman"/>
        </w:rPr>
        <w:t xml:space="preserve">Lucas, Scott. (2016) </w:t>
      </w:r>
      <w:r w:rsidR="00F21763" w:rsidRPr="00F21763">
        <w:rPr>
          <w:rFonts w:ascii="Times New Roman" w:hAnsi="Times New Roman" w:cs="Times New Roman"/>
          <w:i/>
        </w:rPr>
        <w:t>A Beginners Guide to the Syrian Civil War</w:t>
      </w:r>
      <w:r w:rsidR="00F21763">
        <w:rPr>
          <w:rFonts w:ascii="Times New Roman" w:hAnsi="Times New Roman" w:cs="Times New Roman"/>
          <w:i/>
        </w:rPr>
        <w:t xml:space="preserve"> </w:t>
      </w:r>
      <w:r w:rsidR="00F21763" w:rsidRPr="00F21763">
        <w:rPr>
          <w:rFonts w:ascii="Times New Roman" w:hAnsi="Times New Roman" w:cs="Times New Roman"/>
        </w:rPr>
        <w:t>Political Insight p. 12-15.</w:t>
      </w:r>
    </w:p>
    <w:p w:rsidR="001970BE" w:rsidRDefault="00B228DA" w:rsidP="001970BE">
      <w:pPr>
        <w:spacing w:after="0" w:line="240" w:lineRule="auto"/>
        <w:contextualSpacing/>
        <w:rPr>
          <w:rFonts w:ascii="Times New Roman" w:hAnsi="Times New Roman" w:cs="Times New Roman"/>
        </w:rPr>
      </w:pPr>
      <w:r w:rsidRPr="00B228DA">
        <w:rPr>
          <w:rFonts w:ascii="Times New Roman" w:hAnsi="Times New Roman" w:cs="Times New Roman"/>
        </w:rPr>
        <w:t xml:space="preserve">  </w:t>
      </w:r>
    </w:p>
    <w:p w:rsidR="00BD553E" w:rsidRPr="00A75026" w:rsidRDefault="00B228DA" w:rsidP="001970BE">
      <w:pPr>
        <w:spacing w:after="0" w:line="240" w:lineRule="auto"/>
        <w:contextualSpacing/>
        <w:rPr>
          <w:rFonts w:ascii="Times New Roman" w:hAnsi="Times New Roman" w:cs="Times New Roman"/>
          <w:sz w:val="24"/>
          <w:szCs w:val="24"/>
        </w:rPr>
      </w:pPr>
      <w:r w:rsidRPr="00A75026">
        <w:rPr>
          <w:rFonts w:ascii="Times New Roman" w:hAnsi="Times New Roman" w:cs="Times New Roman"/>
          <w:b/>
          <w:sz w:val="24"/>
          <w:szCs w:val="24"/>
        </w:rPr>
        <w:t>WEEK 1</w:t>
      </w:r>
      <w:r w:rsidR="00EA34F9" w:rsidRPr="00A75026">
        <w:rPr>
          <w:rFonts w:ascii="Times New Roman" w:hAnsi="Times New Roman" w:cs="Times New Roman"/>
          <w:b/>
          <w:sz w:val="24"/>
          <w:szCs w:val="24"/>
        </w:rPr>
        <w:t>0</w:t>
      </w:r>
      <w:r w:rsidRPr="00A75026">
        <w:rPr>
          <w:rFonts w:ascii="Times New Roman" w:hAnsi="Times New Roman" w:cs="Times New Roman"/>
          <w:b/>
          <w:sz w:val="24"/>
          <w:szCs w:val="24"/>
        </w:rPr>
        <w:t xml:space="preserve">- </w:t>
      </w:r>
      <w:r w:rsidR="00CF49B1" w:rsidRPr="00A75026">
        <w:rPr>
          <w:rFonts w:ascii="Times New Roman" w:hAnsi="Times New Roman" w:cs="Times New Roman"/>
          <w:b/>
          <w:sz w:val="24"/>
          <w:szCs w:val="24"/>
        </w:rPr>
        <w:t>INTERNATIONAL CONFLICT</w:t>
      </w:r>
      <w:r w:rsidR="00C164B6" w:rsidRPr="00A75026">
        <w:rPr>
          <w:rFonts w:ascii="Times New Roman" w:hAnsi="Times New Roman" w:cs="Times New Roman"/>
          <w:b/>
          <w:sz w:val="24"/>
          <w:szCs w:val="24"/>
        </w:rPr>
        <w:tab/>
      </w:r>
      <w:r w:rsidR="00C164B6" w:rsidRPr="00A75026">
        <w:rPr>
          <w:rFonts w:ascii="Times New Roman" w:hAnsi="Times New Roman" w:cs="Times New Roman"/>
          <w:b/>
          <w:sz w:val="24"/>
          <w:szCs w:val="24"/>
        </w:rPr>
        <w:tab/>
      </w:r>
      <w:r w:rsidR="00A75026">
        <w:rPr>
          <w:rFonts w:ascii="Times New Roman" w:hAnsi="Times New Roman" w:cs="Times New Roman"/>
          <w:b/>
          <w:sz w:val="24"/>
          <w:szCs w:val="24"/>
        </w:rPr>
        <w:tab/>
      </w:r>
      <w:r w:rsidR="00A75026">
        <w:rPr>
          <w:rFonts w:ascii="Times New Roman" w:hAnsi="Times New Roman" w:cs="Times New Roman"/>
          <w:b/>
          <w:sz w:val="24"/>
          <w:szCs w:val="24"/>
        </w:rPr>
        <w:tab/>
      </w:r>
      <w:r w:rsidR="00C164B6" w:rsidRPr="00A75026">
        <w:rPr>
          <w:rFonts w:ascii="Times New Roman" w:hAnsi="Times New Roman" w:cs="Times New Roman"/>
          <w:b/>
          <w:sz w:val="24"/>
          <w:szCs w:val="24"/>
        </w:rPr>
        <w:tab/>
      </w:r>
      <w:r w:rsidR="00C164B6" w:rsidRPr="00A75026">
        <w:rPr>
          <w:rFonts w:ascii="Times New Roman" w:hAnsi="Times New Roman" w:cs="Times New Roman"/>
          <w:b/>
          <w:sz w:val="24"/>
          <w:szCs w:val="24"/>
        </w:rPr>
        <w:tab/>
      </w:r>
      <w:r w:rsidR="00C164B6" w:rsidRPr="00A75026">
        <w:rPr>
          <w:rFonts w:ascii="Times New Roman" w:hAnsi="Times New Roman" w:cs="Times New Roman"/>
          <w:b/>
          <w:sz w:val="24"/>
          <w:szCs w:val="24"/>
        </w:rPr>
        <w:tab/>
      </w:r>
      <w:r w:rsidR="00C164B6" w:rsidRPr="00A75026">
        <w:rPr>
          <w:rFonts w:ascii="Times New Roman" w:hAnsi="Times New Roman" w:cs="Times New Roman"/>
          <w:b/>
          <w:sz w:val="24"/>
          <w:szCs w:val="24"/>
        </w:rPr>
        <w:tab/>
      </w:r>
      <w:r w:rsidR="00C164B6" w:rsidRPr="00A75026">
        <w:rPr>
          <w:rFonts w:ascii="Times New Roman" w:hAnsi="Times New Roman" w:cs="Times New Roman"/>
          <w:b/>
          <w:sz w:val="24"/>
          <w:szCs w:val="24"/>
        </w:rPr>
        <w:tab/>
      </w:r>
    </w:p>
    <w:p w:rsidR="00B228DA" w:rsidRDefault="00EA34F9" w:rsidP="00B228DA">
      <w:pPr>
        <w:rPr>
          <w:rFonts w:ascii="Times New Roman" w:hAnsi="Times New Roman" w:cs="Times New Roman"/>
        </w:rPr>
      </w:pPr>
      <w:r>
        <w:rPr>
          <w:rFonts w:ascii="Times New Roman" w:hAnsi="Times New Roman" w:cs="Times New Roman"/>
        </w:rPr>
        <w:t>October 14</w:t>
      </w:r>
      <w:r w:rsidRPr="00EA34F9">
        <w:rPr>
          <w:rFonts w:ascii="Times New Roman" w:hAnsi="Times New Roman" w:cs="Times New Roman"/>
          <w:vertAlign w:val="superscript"/>
        </w:rPr>
        <w:t>th</w:t>
      </w:r>
      <w:r w:rsidR="00B228DA" w:rsidRPr="00B228DA">
        <w:rPr>
          <w:rFonts w:ascii="Times New Roman" w:hAnsi="Times New Roman" w:cs="Times New Roman"/>
        </w:rPr>
        <w:t xml:space="preserve">: Cyber Warfare  </w:t>
      </w:r>
    </w:p>
    <w:p w:rsidR="00824A01" w:rsidRDefault="00B228DA" w:rsidP="00EA34F9">
      <w:pPr>
        <w:spacing w:after="0" w:line="240" w:lineRule="auto"/>
        <w:contextualSpacing/>
        <w:rPr>
          <w:rFonts w:ascii="Times New Roman" w:hAnsi="Times New Roman" w:cs="Times New Roman"/>
        </w:rPr>
      </w:pPr>
      <w:r w:rsidRPr="00B228DA">
        <w:rPr>
          <w:rFonts w:ascii="Times New Roman" w:hAnsi="Times New Roman" w:cs="Times New Roman"/>
        </w:rPr>
        <w:t xml:space="preserve">• M&amp;T Ch. 9, p. 306 </w:t>
      </w:r>
    </w:p>
    <w:p w:rsidR="00332B09" w:rsidRDefault="00B228DA" w:rsidP="00BD553E">
      <w:pPr>
        <w:spacing w:after="0" w:line="240" w:lineRule="auto"/>
        <w:contextualSpacing/>
        <w:rPr>
          <w:rFonts w:ascii="Times New Roman" w:hAnsi="Times New Roman" w:cs="Times New Roman"/>
        </w:rPr>
      </w:pPr>
      <w:r w:rsidRPr="00B228DA">
        <w:rPr>
          <w:rFonts w:ascii="Times New Roman" w:hAnsi="Times New Roman" w:cs="Times New Roman"/>
        </w:rPr>
        <w:t xml:space="preserve">• </w:t>
      </w:r>
      <w:proofErr w:type="spellStart"/>
      <w:r w:rsidRPr="00B228DA">
        <w:rPr>
          <w:rFonts w:ascii="Times New Roman" w:hAnsi="Times New Roman" w:cs="Times New Roman"/>
        </w:rPr>
        <w:t>Weiman</w:t>
      </w:r>
      <w:proofErr w:type="spellEnd"/>
      <w:r w:rsidRPr="00B228DA">
        <w:rPr>
          <w:rFonts w:ascii="Times New Roman" w:hAnsi="Times New Roman" w:cs="Times New Roman"/>
        </w:rPr>
        <w:t xml:space="preserve">, Gabriel. (2004). Cyberterrorism: How Real is the Threat? United States Institute of Peace. Washington, DC.  </w:t>
      </w:r>
    </w:p>
    <w:p w:rsidR="00BD553E" w:rsidRDefault="00BD553E" w:rsidP="00BD553E">
      <w:pPr>
        <w:spacing w:after="0" w:line="240" w:lineRule="auto"/>
        <w:contextualSpacing/>
        <w:rPr>
          <w:rFonts w:ascii="Times New Roman" w:hAnsi="Times New Roman" w:cs="Times New Roman"/>
        </w:rPr>
      </w:pPr>
    </w:p>
    <w:p w:rsidR="00B228DA" w:rsidRDefault="00EA34F9" w:rsidP="00B228DA">
      <w:pPr>
        <w:rPr>
          <w:rFonts w:ascii="Times New Roman" w:hAnsi="Times New Roman" w:cs="Times New Roman"/>
        </w:rPr>
      </w:pPr>
      <w:r>
        <w:rPr>
          <w:rFonts w:ascii="Times New Roman" w:hAnsi="Times New Roman" w:cs="Times New Roman"/>
        </w:rPr>
        <w:t>October 17</w:t>
      </w:r>
      <w:r w:rsidRPr="00EA34F9">
        <w:rPr>
          <w:rFonts w:ascii="Times New Roman" w:hAnsi="Times New Roman" w:cs="Times New Roman"/>
          <w:vertAlign w:val="superscript"/>
        </w:rPr>
        <w:t>th</w:t>
      </w:r>
      <w:r w:rsidR="00B228DA" w:rsidRPr="00B228DA">
        <w:rPr>
          <w:rFonts w:ascii="Times New Roman" w:hAnsi="Times New Roman" w:cs="Times New Roman"/>
        </w:rPr>
        <w:t xml:space="preserve">: Piracy  </w:t>
      </w:r>
    </w:p>
    <w:p w:rsidR="00B228DA" w:rsidRPr="00B228DA" w:rsidRDefault="00B228DA" w:rsidP="00B228DA">
      <w:pPr>
        <w:rPr>
          <w:rFonts w:ascii="Times New Roman" w:hAnsi="Times New Roman" w:cs="Times New Roman"/>
        </w:rPr>
      </w:pPr>
      <w:r w:rsidRPr="00B228DA">
        <w:rPr>
          <w:rFonts w:ascii="Times New Roman" w:hAnsi="Times New Roman" w:cs="Times New Roman"/>
        </w:rPr>
        <w:t>• Hodgkinson, Sandra L. (2013).</w:t>
      </w:r>
      <w:r w:rsidRPr="00EA34F9">
        <w:rPr>
          <w:rFonts w:ascii="Times New Roman" w:hAnsi="Times New Roman" w:cs="Times New Roman"/>
          <w:i/>
        </w:rPr>
        <w:t>Current Trends in Global Piracy: Can Somalia’s Successes Help Combat Piracy in the Gulf of Guinea and Elsewhere</w:t>
      </w:r>
      <w:r w:rsidRPr="00B228DA">
        <w:rPr>
          <w:rFonts w:ascii="Times New Roman" w:hAnsi="Times New Roman" w:cs="Times New Roman"/>
        </w:rPr>
        <w:t xml:space="preserve">? Case Western Reserve Journal of International Law, 46(1/2), 145-160 </w:t>
      </w:r>
    </w:p>
    <w:p w:rsidR="00B228DA" w:rsidRDefault="00EA34F9" w:rsidP="00B228DA">
      <w:pPr>
        <w:rPr>
          <w:rFonts w:ascii="Times New Roman" w:hAnsi="Times New Roman" w:cs="Times New Roman"/>
        </w:rPr>
      </w:pPr>
      <w:r>
        <w:rPr>
          <w:rFonts w:ascii="Times New Roman" w:hAnsi="Times New Roman" w:cs="Times New Roman"/>
        </w:rPr>
        <w:t>October 19th</w:t>
      </w:r>
      <w:r w:rsidR="00B228DA" w:rsidRPr="00B228DA">
        <w:rPr>
          <w:rFonts w:ascii="Times New Roman" w:hAnsi="Times New Roman" w:cs="Times New Roman"/>
        </w:rPr>
        <w:t xml:space="preserve">: </w:t>
      </w:r>
      <w:r w:rsidR="00D26EDE">
        <w:rPr>
          <w:rFonts w:ascii="Times New Roman" w:hAnsi="Times New Roman" w:cs="Times New Roman"/>
        </w:rPr>
        <w:t>Weapons of Mass Destruction</w:t>
      </w:r>
      <w:r w:rsidR="00B228DA" w:rsidRPr="00B228DA">
        <w:rPr>
          <w:rFonts w:ascii="Times New Roman" w:hAnsi="Times New Roman" w:cs="Times New Roman"/>
        </w:rPr>
        <w:t xml:space="preserve"> </w:t>
      </w:r>
    </w:p>
    <w:p w:rsidR="00EA34F9" w:rsidRDefault="00B228DA" w:rsidP="00EA34F9">
      <w:pPr>
        <w:spacing w:after="0" w:line="240" w:lineRule="auto"/>
        <w:contextualSpacing/>
        <w:rPr>
          <w:rFonts w:ascii="Times New Roman" w:hAnsi="Times New Roman" w:cs="Times New Roman"/>
        </w:rPr>
      </w:pPr>
      <w:r w:rsidRPr="00B228DA">
        <w:rPr>
          <w:rFonts w:ascii="Times New Roman" w:hAnsi="Times New Roman" w:cs="Times New Roman"/>
        </w:rPr>
        <w:t>• Central Intelligence Agency. (2013). “</w:t>
      </w:r>
      <w:r w:rsidRPr="00EA34F9">
        <w:rPr>
          <w:rFonts w:ascii="Times New Roman" w:hAnsi="Times New Roman" w:cs="Times New Roman"/>
          <w:i/>
        </w:rPr>
        <w:t>Terrorist CBRN: Materials &amp; Effects.”</w:t>
      </w:r>
      <w:r w:rsidRPr="00B228DA">
        <w:rPr>
          <w:rFonts w:ascii="Times New Roman" w:hAnsi="Times New Roman" w:cs="Times New Roman"/>
        </w:rPr>
        <w:t xml:space="preserve"> </w:t>
      </w:r>
    </w:p>
    <w:p w:rsidR="00B228DA" w:rsidRDefault="00B228DA" w:rsidP="00EA34F9">
      <w:pPr>
        <w:spacing w:after="0" w:line="240" w:lineRule="auto"/>
        <w:contextualSpacing/>
        <w:rPr>
          <w:rFonts w:ascii="Times New Roman" w:hAnsi="Times New Roman" w:cs="Times New Roman"/>
        </w:rPr>
      </w:pPr>
      <w:r w:rsidRPr="00B228DA">
        <w:rPr>
          <w:rFonts w:ascii="Times New Roman" w:hAnsi="Times New Roman" w:cs="Times New Roman"/>
        </w:rPr>
        <w:t xml:space="preserve">• </w:t>
      </w:r>
      <w:proofErr w:type="spellStart"/>
      <w:r w:rsidRPr="00B228DA">
        <w:rPr>
          <w:rFonts w:ascii="Times New Roman" w:hAnsi="Times New Roman" w:cs="Times New Roman"/>
        </w:rPr>
        <w:t>Kassenova</w:t>
      </w:r>
      <w:proofErr w:type="spellEnd"/>
      <w:r w:rsidRPr="00B228DA">
        <w:rPr>
          <w:rFonts w:ascii="Times New Roman" w:hAnsi="Times New Roman" w:cs="Times New Roman"/>
        </w:rPr>
        <w:t xml:space="preserve">, </w:t>
      </w:r>
      <w:proofErr w:type="spellStart"/>
      <w:r w:rsidRPr="00B228DA">
        <w:rPr>
          <w:rFonts w:ascii="Times New Roman" w:hAnsi="Times New Roman" w:cs="Times New Roman"/>
        </w:rPr>
        <w:t>Togzhan</w:t>
      </w:r>
      <w:proofErr w:type="spellEnd"/>
      <w:r w:rsidRPr="00B228DA">
        <w:rPr>
          <w:rFonts w:ascii="Times New Roman" w:hAnsi="Times New Roman" w:cs="Times New Roman"/>
        </w:rPr>
        <w:t xml:space="preserve">. (2012). Preventing WMD Proliferation: Myths of Strategic Trade Controls. Washington, DC: Carnegie Endowment for International Peace.  </w:t>
      </w:r>
    </w:p>
    <w:p w:rsidR="00EA34F9" w:rsidRPr="00B228DA" w:rsidRDefault="00EA34F9" w:rsidP="00EA34F9">
      <w:pPr>
        <w:spacing w:after="0" w:line="240" w:lineRule="auto"/>
        <w:contextualSpacing/>
        <w:rPr>
          <w:rFonts w:ascii="Times New Roman" w:hAnsi="Times New Roman" w:cs="Times New Roman"/>
        </w:rPr>
      </w:pPr>
    </w:p>
    <w:p w:rsidR="00A75026" w:rsidRDefault="00A75026" w:rsidP="00B228DA">
      <w:pPr>
        <w:rPr>
          <w:rFonts w:ascii="Times New Roman" w:hAnsi="Times New Roman" w:cs="Times New Roman"/>
          <w:b/>
          <w:sz w:val="24"/>
          <w:szCs w:val="24"/>
        </w:rPr>
      </w:pPr>
    </w:p>
    <w:p w:rsidR="00A75026" w:rsidRDefault="00A75026" w:rsidP="00B228DA">
      <w:pPr>
        <w:rPr>
          <w:rFonts w:ascii="Times New Roman" w:hAnsi="Times New Roman" w:cs="Times New Roman"/>
          <w:b/>
          <w:sz w:val="24"/>
          <w:szCs w:val="24"/>
        </w:rPr>
      </w:pPr>
    </w:p>
    <w:p w:rsidR="00A75026" w:rsidRDefault="00A75026" w:rsidP="00B228DA">
      <w:pPr>
        <w:rPr>
          <w:rFonts w:ascii="Times New Roman" w:hAnsi="Times New Roman" w:cs="Times New Roman"/>
          <w:b/>
          <w:sz w:val="24"/>
          <w:szCs w:val="24"/>
        </w:rPr>
      </w:pPr>
    </w:p>
    <w:p w:rsidR="00A75026" w:rsidRDefault="00A75026" w:rsidP="00B228DA">
      <w:pPr>
        <w:rPr>
          <w:rFonts w:ascii="Times New Roman" w:hAnsi="Times New Roman" w:cs="Times New Roman"/>
          <w:b/>
          <w:sz w:val="24"/>
          <w:szCs w:val="24"/>
        </w:rPr>
      </w:pPr>
    </w:p>
    <w:p w:rsidR="00824A01" w:rsidRPr="001970BE" w:rsidRDefault="00B228DA" w:rsidP="00B228DA">
      <w:pPr>
        <w:rPr>
          <w:rFonts w:ascii="Times New Roman" w:hAnsi="Times New Roman" w:cs="Times New Roman"/>
          <w:sz w:val="24"/>
          <w:szCs w:val="24"/>
        </w:rPr>
      </w:pPr>
      <w:r w:rsidRPr="001970BE">
        <w:rPr>
          <w:rFonts w:ascii="Times New Roman" w:hAnsi="Times New Roman" w:cs="Times New Roman"/>
          <w:b/>
          <w:sz w:val="24"/>
          <w:szCs w:val="24"/>
        </w:rPr>
        <w:t>WEEK 1</w:t>
      </w:r>
      <w:r w:rsidR="00EA34F9" w:rsidRPr="001970BE">
        <w:rPr>
          <w:rFonts w:ascii="Times New Roman" w:hAnsi="Times New Roman" w:cs="Times New Roman"/>
          <w:b/>
          <w:sz w:val="24"/>
          <w:szCs w:val="24"/>
        </w:rPr>
        <w:t>1</w:t>
      </w:r>
      <w:r w:rsidRPr="001970BE">
        <w:rPr>
          <w:rFonts w:ascii="Times New Roman" w:hAnsi="Times New Roman" w:cs="Times New Roman"/>
          <w:b/>
          <w:sz w:val="24"/>
          <w:szCs w:val="24"/>
        </w:rPr>
        <w:t xml:space="preserve">- </w:t>
      </w:r>
      <w:r w:rsidR="00D26EDE" w:rsidRPr="001970BE">
        <w:rPr>
          <w:rFonts w:ascii="Times New Roman" w:hAnsi="Times New Roman" w:cs="Times New Roman"/>
          <w:b/>
          <w:sz w:val="24"/>
          <w:szCs w:val="24"/>
        </w:rPr>
        <w:t>PEACE AND</w:t>
      </w:r>
      <w:r w:rsidRPr="001970BE">
        <w:rPr>
          <w:rFonts w:ascii="Times New Roman" w:hAnsi="Times New Roman" w:cs="Times New Roman"/>
          <w:b/>
          <w:sz w:val="24"/>
          <w:szCs w:val="24"/>
        </w:rPr>
        <w:t xml:space="preserve"> CONFLICT</w:t>
      </w:r>
      <w:r w:rsidRPr="001970BE">
        <w:rPr>
          <w:rFonts w:ascii="Times New Roman" w:hAnsi="Times New Roman" w:cs="Times New Roman"/>
          <w:sz w:val="24"/>
          <w:szCs w:val="24"/>
        </w:rPr>
        <w:t xml:space="preserve"> </w:t>
      </w:r>
      <w:r w:rsidR="009C3D14" w:rsidRPr="009C3D14">
        <w:rPr>
          <w:rFonts w:ascii="Times New Roman" w:hAnsi="Times New Roman" w:cs="Times New Roman"/>
          <w:b/>
          <w:sz w:val="24"/>
          <w:szCs w:val="24"/>
        </w:rPr>
        <w:t>PART I</w:t>
      </w:r>
    </w:p>
    <w:p w:rsidR="00A75026" w:rsidRDefault="00EA34F9" w:rsidP="00AD5D17">
      <w:pPr>
        <w:rPr>
          <w:rFonts w:ascii="Times New Roman" w:hAnsi="Times New Roman" w:cs="Times New Roman"/>
          <w:b/>
        </w:rPr>
      </w:pPr>
      <w:r>
        <w:rPr>
          <w:rFonts w:ascii="Times New Roman" w:hAnsi="Times New Roman" w:cs="Times New Roman"/>
        </w:rPr>
        <w:t>October 21</w:t>
      </w:r>
      <w:r w:rsidRPr="00EA34F9">
        <w:rPr>
          <w:rFonts w:ascii="Times New Roman" w:hAnsi="Times New Roman" w:cs="Times New Roman"/>
          <w:vertAlign w:val="superscript"/>
        </w:rPr>
        <w:t>st</w:t>
      </w:r>
      <w:r w:rsidR="00B228DA" w:rsidRPr="00B228DA">
        <w:rPr>
          <w:rFonts w:ascii="Times New Roman" w:hAnsi="Times New Roman" w:cs="Times New Roman"/>
        </w:rPr>
        <w:t xml:space="preserve">: </w:t>
      </w:r>
      <w:r w:rsidR="00AD5D17">
        <w:rPr>
          <w:rFonts w:ascii="Times New Roman" w:hAnsi="Times New Roman" w:cs="Times New Roman"/>
          <w:b/>
        </w:rPr>
        <w:t xml:space="preserve">Exam </w:t>
      </w:r>
      <w:r w:rsidR="00B81B63">
        <w:rPr>
          <w:rFonts w:ascii="Times New Roman" w:hAnsi="Times New Roman" w:cs="Times New Roman"/>
          <w:b/>
        </w:rPr>
        <w:t>2</w:t>
      </w:r>
    </w:p>
    <w:p w:rsidR="00AD5D17" w:rsidRPr="00A75026" w:rsidRDefault="00EA34F9" w:rsidP="00AD5D17">
      <w:pPr>
        <w:rPr>
          <w:rFonts w:ascii="Times New Roman" w:hAnsi="Times New Roman" w:cs="Times New Roman"/>
          <w:b/>
        </w:rPr>
      </w:pPr>
      <w:r>
        <w:rPr>
          <w:rFonts w:ascii="Times New Roman" w:hAnsi="Times New Roman" w:cs="Times New Roman"/>
        </w:rPr>
        <w:t>October 24</w:t>
      </w:r>
      <w:r w:rsidRPr="00EA34F9">
        <w:rPr>
          <w:rFonts w:ascii="Times New Roman" w:hAnsi="Times New Roman" w:cs="Times New Roman"/>
          <w:vertAlign w:val="superscript"/>
        </w:rPr>
        <w:t>th</w:t>
      </w:r>
      <w:r w:rsidR="00B228DA" w:rsidRPr="00B228DA">
        <w:rPr>
          <w:rFonts w:ascii="Times New Roman" w:hAnsi="Times New Roman" w:cs="Times New Roman"/>
        </w:rPr>
        <w:t xml:space="preserve">: </w:t>
      </w:r>
      <w:r w:rsidR="00AD5D17" w:rsidRPr="00AD5D17">
        <w:rPr>
          <w:rFonts w:ascii="Times New Roman" w:hAnsi="Times New Roman" w:cs="Times New Roman"/>
        </w:rPr>
        <w:t>World War I:  The Paris Peace Conference and the Treaty of Versailles</w:t>
      </w:r>
    </w:p>
    <w:p w:rsidR="00AD5D17" w:rsidRPr="00AD5D17" w:rsidRDefault="00AD5D17" w:rsidP="00AD5D17">
      <w:pPr>
        <w:spacing w:after="0" w:line="240" w:lineRule="auto"/>
        <w:contextualSpacing/>
        <w:rPr>
          <w:rFonts w:ascii="Times New Roman" w:hAnsi="Times New Roman" w:cs="Times New Roman"/>
        </w:rPr>
      </w:pPr>
      <w:r w:rsidRPr="00AD5D17">
        <w:rPr>
          <w:rFonts w:ascii="Times New Roman" w:hAnsi="Times New Roman" w:cs="Times New Roman"/>
        </w:rPr>
        <w:t xml:space="preserve"> • M&amp;T </w:t>
      </w:r>
      <w:proofErr w:type="spellStart"/>
      <w:r w:rsidRPr="00AD5D17">
        <w:rPr>
          <w:rFonts w:ascii="Times New Roman" w:hAnsi="Times New Roman" w:cs="Times New Roman"/>
        </w:rPr>
        <w:t>Ch</w:t>
      </w:r>
      <w:proofErr w:type="spellEnd"/>
      <w:r w:rsidRPr="00AD5D17">
        <w:rPr>
          <w:rFonts w:ascii="Times New Roman" w:hAnsi="Times New Roman" w:cs="Times New Roman"/>
        </w:rPr>
        <w:t xml:space="preserve"> 3, p. 84-95</w:t>
      </w:r>
    </w:p>
    <w:p w:rsidR="00AD5D17" w:rsidRPr="00AD5D17" w:rsidRDefault="00AD5D17" w:rsidP="00AD5D17">
      <w:pPr>
        <w:spacing w:after="0" w:line="240" w:lineRule="auto"/>
        <w:contextualSpacing/>
        <w:rPr>
          <w:rFonts w:ascii="Times New Roman" w:hAnsi="Times New Roman" w:cs="Times New Roman"/>
        </w:rPr>
      </w:pPr>
      <w:r w:rsidRPr="00AD5D17">
        <w:rPr>
          <w:rFonts w:ascii="Times New Roman" w:hAnsi="Times New Roman" w:cs="Times New Roman"/>
        </w:rPr>
        <w:t xml:space="preserve"> • Encyclopedia Britannica: The Paris Peace Conference &amp; the Treaty of Versailles</w:t>
      </w:r>
    </w:p>
    <w:p w:rsidR="00B228DA" w:rsidRDefault="00AD5D17" w:rsidP="00AD5D17">
      <w:pPr>
        <w:spacing w:after="0" w:line="240" w:lineRule="auto"/>
        <w:contextualSpacing/>
        <w:rPr>
          <w:rFonts w:ascii="Times New Roman" w:hAnsi="Times New Roman" w:cs="Times New Roman"/>
        </w:rPr>
      </w:pPr>
      <w:r w:rsidRPr="00AD5D17">
        <w:rPr>
          <w:rFonts w:ascii="Times New Roman" w:hAnsi="Times New Roman" w:cs="Times New Roman"/>
        </w:rPr>
        <w:t xml:space="preserve">  https://www.britannica.com/event/Treaty-of-Versailles-1919</w:t>
      </w:r>
    </w:p>
    <w:p w:rsidR="00CF49B1" w:rsidRPr="00B228DA" w:rsidRDefault="00CF49B1" w:rsidP="00CF49B1">
      <w:pPr>
        <w:spacing w:after="0" w:line="240" w:lineRule="auto"/>
        <w:contextualSpacing/>
        <w:rPr>
          <w:rFonts w:ascii="Times New Roman" w:hAnsi="Times New Roman" w:cs="Times New Roman"/>
        </w:rPr>
      </w:pPr>
    </w:p>
    <w:p w:rsidR="00AD5D17" w:rsidRPr="00AD5D17" w:rsidRDefault="00EA34F9" w:rsidP="00AD5D17">
      <w:pPr>
        <w:rPr>
          <w:rFonts w:ascii="Times New Roman" w:hAnsi="Times New Roman" w:cs="Times New Roman"/>
        </w:rPr>
      </w:pPr>
      <w:r>
        <w:rPr>
          <w:rFonts w:ascii="Times New Roman" w:hAnsi="Times New Roman" w:cs="Times New Roman"/>
        </w:rPr>
        <w:t>October 26</w:t>
      </w:r>
      <w:r w:rsidRPr="00EA34F9">
        <w:rPr>
          <w:rFonts w:ascii="Times New Roman" w:hAnsi="Times New Roman" w:cs="Times New Roman"/>
          <w:vertAlign w:val="superscript"/>
        </w:rPr>
        <w:t>th</w:t>
      </w:r>
      <w:r w:rsidR="00AD5D17">
        <w:rPr>
          <w:rFonts w:ascii="Times New Roman" w:hAnsi="Times New Roman" w:cs="Times New Roman"/>
        </w:rPr>
        <w:t>:</w:t>
      </w:r>
      <w:r w:rsidR="00AD5D17" w:rsidRPr="00AD5D17">
        <w:t xml:space="preserve"> </w:t>
      </w:r>
      <w:r w:rsidR="00AD5D17" w:rsidRPr="00AD5D17">
        <w:rPr>
          <w:rFonts w:ascii="Times New Roman" w:hAnsi="Times New Roman" w:cs="Times New Roman"/>
        </w:rPr>
        <w:t xml:space="preserve">Nuclear </w:t>
      </w:r>
      <w:r w:rsidR="00114046">
        <w:rPr>
          <w:rFonts w:ascii="Times New Roman" w:hAnsi="Times New Roman" w:cs="Times New Roman"/>
        </w:rPr>
        <w:t>Non</w:t>
      </w:r>
      <w:r w:rsidR="00114046" w:rsidRPr="00AD5D17">
        <w:rPr>
          <w:rFonts w:ascii="Times New Roman" w:hAnsi="Times New Roman" w:cs="Times New Roman"/>
        </w:rPr>
        <w:t>proliferation</w:t>
      </w:r>
      <w:r w:rsidR="00AD5D17" w:rsidRPr="00AD5D17">
        <w:rPr>
          <w:rFonts w:ascii="Times New Roman" w:hAnsi="Times New Roman" w:cs="Times New Roman"/>
        </w:rPr>
        <w:t xml:space="preserve"> </w:t>
      </w:r>
    </w:p>
    <w:p w:rsidR="00AD5D17" w:rsidRPr="00AD5D17" w:rsidRDefault="00AD5D17" w:rsidP="00AD5D17">
      <w:pPr>
        <w:spacing w:after="0" w:line="240" w:lineRule="auto"/>
        <w:contextualSpacing/>
        <w:rPr>
          <w:rFonts w:ascii="Times New Roman" w:hAnsi="Times New Roman" w:cs="Times New Roman"/>
        </w:rPr>
      </w:pPr>
      <w:r w:rsidRPr="00AD5D17">
        <w:rPr>
          <w:rFonts w:ascii="Times New Roman" w:hAnsi="Times New Roman" w:cs="Times New Roman"/>
        </w:rPr>
        <w:t xml:space="preserve"> • M&amp;T Ch. 7, p. 207-214 </w:t>
      </w:r>
    </w:p>
    <w:p w:rsidR="00AD5D17" w:rsidRPr="00AD5D17" w:rsidRDefault="00AD5D17" w:rsidP="00AD5D17">
      <w:pPr>
        <w:spacing w:after="0" w:line="240" w:lineRule="auto"/>
        <w:contextualSpacing/>
        <w:rPr>
          <w:rFonts w:ascii="Times New Roman" w:hAnsi="Times New Roman" w:cs="Times New Roman"/>
        </w:rPr>
      </w:pPr>
      <w:r w:rsidRPr="00AD5D17">
        <w:rPr>
          <w:rFonts w:ascii="Times New Roman" w:hAnsi="Times New Roman" w:cs="Times New Roman"/>
        </w:rPr>
        <w:t xml:space="preserve"> • M&amp;T Ch. 9, p. 297-306</w:t>
      </w:r>
    </w:p>
    <w:p w:rsidR="00AD5D17" w:rsidRDefault="00AD5D17" w:rsidP="00AD5D17">
      <w:pPr>
        <w:spacing w:after="0" w:line="240" w:lineRule="auto"/>
        <w:contextualSpacing/>
        <w:rPr>
          <w:rFonts w:ascii="Times New Roman" w:hAnsi="Times New Roman" w:cs="Times New Roman"/>
        </w:rPr>
      </w:pPr>
      <w:r w:rsidRPr="00AD5D17">
        <w:rPr>
          <w:rFonts w:ascii="Times New Roman" w:hAnsi="Times New Roman" w:cs="Times New Roman"/>
        </w:rPr>
        <w:t xml:space="preserve"> • </w:t>
      </w:r>
      <w:proofErr w:type="spellStart"/>
      <w:r w:rsidRPr="00AD5D17">
        <w:rPr>
          <w:rFonts w:ascii="Times New Roman" w:hAnsi="Times New Roman" w:cs="Times New Roman"/>
        </w:rPr>
        <w:t>Lettow</w:t>
      </w:r>
      <w:proofErr w:type="spellEnd"/>
      <w:r w:rsidRPr="00AD5D17">
        <w:rPr>
          <w:rFonts w:ascii="Times New Roman" w:hAnsi="Times New Roman" w:cs="Times New Roman"/>
        </w:rPr>
        <w:t xml:space="preserve">, Paul. (2010). Strengthening the Nuclear Nonproliferation Regime. Council on Foreign Relations.  </w:t>
      </w:r>
    </w:p>
    <w:p w:rsidR="00AD5D17" w:rsidRDefault="00AD5D17" w:rsidP="00AD5D17">
      <w:pPr>
        <w:spacing w:after="0" w:line="240" w:lineRule="auto"/>
        <w:contextualSpacing/>
        <w:rPr>
          <w:rFonts w:ascii="Times New Roman" w:hAnsi="Times New Roman" w:cs="Times New Roman"/>
        </w:rPr>
      </w:pPr>
    </w:p>
    <w:p w:rsidR="00B228DA" w:rsidRDefault="00EA34F9" w:rsidP="00B228DA">
      <w:pPr>
        <w:rPr>
          <w:rFonts w:ascii="Times New Roman" w:hAnsi="Times New Roman" w:cs="Times New Roman"/>
          <w:b/>
          <w:i/>
        </w:rPr>
      </w:pPr>
      <w:r w:rsidRPr="00EA34F9">
        <w:rPr>
          <w:rFonts w:ascii="Times New Roman" w:hAnsi="Times New Roman" w:cs="Times New Roman"/>
        </w:rPr>
        <w:t>October 28th</w:t>
      </w:r>
      <w:r w:rsidR="00B228DA" w:rsidRPr="00EA34F9">
        <w:rPr>
          <w:rFonts w:ascii="Times New Roman" w:hAnsi="Times New Roman" w:cs="Times New Roman"/>
          <w:b/>
        </w:rPr>
        <w:t xml:space="preserve">: </w:t>
      </w:r>
      <w:r w:rsidRPr="00EA34F9">
        <w:rPr>
          <w:rFonts w:ascii="Times New Roman" w:hAnsi="Times New Roman" w:cs="Times New Roman"/>
          <w:b/>
          <w:i/>
        </w:rPr>
        <w:t>No Class Fall Break</w:t>
      </w:r>
    </w:p>
    <w:p w:rsidR="001970BE" w:rsidRPr="001970BE" w:rsidRDefault="001970BE" w:rsidP="00B228DA">
      <w:pPr>
        <w:rPr>
          <w:rFonts w:ascii="Times New Roman" w:hAnsi="Times New Roman" w:cs="Times New Roman"/>
          <w:b/>
          <w:sz w:val="24"/>
          <w:szCs w:val="24"/>
        </w:rPr>
      </w:pPr>
      <w:r w:rsidRPr="001970BE">
        <w:rPr>
          <w:rFonts w:ascii="Times New Roman" w:hAnsi="Times New Roman" w:cs="Times New Roman"/>
          <w:b/>
          <w:sz w:val="24"/>
          <w:szCs w:val="24"/>
        </w:rPr>
        <w:t>Week 12 – P</w:t>
      </w:r>
      <w:r>
        <w:rPr>
          <w:rFonts w:ascii="Times New Roman" w:hAnsi="Times New Roman" w:cs="Times New Roman"/>
          <w:b/>
          <w:sz w:val="24"/>
          <w:szCs w:val="24"/>
        </w:rPr>
        <w:t xml:space="preserve">EACE AND CONFLICT </w:t>
      </w:r>
      <w:r w:rsidR="009C3D14">
        <w:rPr>
          <w:rFonts w:ascii="Times New Roman" w:hAnsi="Times New Roman" w:cs="Times New Roman"/>
          <w:b/>
          <w:sz w:val="24"/>
          <w:szCs w:val="24"/>
        </w:rPr>
        <w:t>PART II</w:t>
      </w:r>
    </w:p>
    <w:p w:rsidR="00114046" w:rsidRDefault="00F72BE3" w:rsidP="00114046">
      <w:pPr>
        <w:spacing w:after="0" w:line="240" w:lineRule="auto"/>
        <w:contextualSpacing/>
        <w:rPr>
          <w:rFonts w:ascii="Times New Roman" w:hAnsi="Times New Roman" w:cs="Times New Roman"/>
        </w:rPr>
      </w:pPr>
      <w:r>
        <w:rPr>
          <w:rFonts w:ascii="Times New Roman" w:hAnsi="Times New Roman" w:cs="Times New Roman"/>
        </w:rPr>
        <w:t>October 31</w:t>
      </w:r>
      <w:r w:rsidRPr="00F72BE3">
        <w:rPr>
          <w:rFonts w:ascii="Times New Roman" w:hAnsi="Times New Roman" w:cs="Times New Roman"/>
          <w:vertAlign w:val="superscript"/>
        </w:rPr>
        <w:t>st</w:t>
      </w:r>
      <w:r w:rsidR="00EA34F9">
        <w:rPr>
          <w:rFonts w:ascii="Times New Roman" w:hAnsi="Times New Roman" w:cs="Times New Roman"/>
        </w:rPr>
        <w:t xml:space="preserve">: </w:t>
      </w:r>
      <w:r w:rsidR="00AD5D17">
        <w:rPr>
          <w:rFonts w:ascii="Times New Roman" w:hAnsi="Times New Roman" w:cs="Times New Roman"/>
        </w:rPr>
        <w:t xml:space="preserve"> </w:t>
      </w:r>
      <w:r w:rsidR="00114046">
        <w:rPr>
          <w:rFonts w:ascii="Times New Roman" w:hAnsi="Times New Roman" w:cs="Times New Roman"/>
        </w:rPr>
        <w:t>Peacekeeping</w:t>
      </w:r>
      <w:r w:rsidR="00114046">
        <w:rPr>
          <w:rFonts w:ascii="Times New Roman" w:hAnsi="Times New Roman" w:cs="Times New Roman"/>
        </w:rPr>
        <w:tab/>
      </w:r>
      <w:r w:rsidR="00114046">
        <w:rPr>
          <w:rFonts w:ascii="Times New Roman" w:hAnsi="Times New Roman" w:cs="Times New Roman"/>
        </w:rPr>
        <w:tab/>
      </w:r>
      <w:r w:rsidR="00114046">
        <w:rPr>
          <w:rFonts w:ascii="Times New Roman" w:hAnsi="Times New Roman" w:cs="Times New Roman"/>
        </w:rPr>
        <w:tab/>
      </w:r>
      <w:r w:rsidR="00114046">
        <w:rPr>
          <w:rFonts w:ascii="Times New Roman" w:hAnsi="Times New Roman" w:cs="Times New Roman"/>
        </w:rPr>
        <w:tab/>
      </w:r>
      <w:r w:rsidR="00114046">
        <w:rPr>
          <w:rFonts w:ascii="Times New Roman" w:hAnsi="Times New Roman" w:cs="Times New Roman"/>
        </w:rPr>
        <w:tab/>
      </w:r>
      <w:r w:rsidR="00114046">
        <w:rPr>
          <w:rFonts w:ascii="Times New Roman" w:hAnsi="Times New Roman" w:cs="Times New Roman"/>
        </w:rPr>
        <w:tab/>
      </w:r>
      <w:r w:rsidR="00114046">
        <w:rPr>
          <w:rFonts w:ascii="Times New Roman" w:hAnsi="Times New Roman" w:cs="Times New Roman"/>
        </w:rPr>
        <w:tab/>
      </w:r>
      <w:r w:rsidR="00114046">
        <w:rPr>
          <w:rFonts w:ascii="Times New Roman" w:hAnsi="Times New Roman" w:cs="Times New Roman"/>
        </w:rPr>
        <w:tab/>
      </w:r>
      <w:r w:rsidR="00114046">
        <w:rPr>
          <w:rFonts w:ascii="Times New Roman" w:hAnsi="Times New Roman" w:cs="Times New Roman"/>
        </w:rPr>
        <w:tab/>
      </w:r>
      <w:r w:rsidR="00114046">
        <w:rPr>
          <w:rFonts w:ascii="Times New Roman" w:hAnsi="Times New Roman" w:cs="Times New Roman"/>
        </w:rPr>
        <w:tab/>
      </w:r>
      <w:r w:rsidR="00114046">
        <w:rPr>
          <w:rFonts w:ascii="Times New Roman" w:hAnsi="Times New Roman" w:cs="Times New Roman"/>
        </w:rPr>
        <w:tab/>
      </w:r>
    </w:p>
    <w:p w:rsidR="00114046" w:rsidRDefault="00114046" w:rsidP="00114046">
      <w:pPr>
        <w:spacing w:after="0" w:line="240" w:lineRule="auto"/>
        <w:contextualSpacing/>
        <w:rPr>
          <w:rFonts w:ascii="Times New Roman" w:hAnsi="Times New Roman" w:cs="Times New Roman"/>
        </w:rPr>
      </w:pPr>
      <w:r w:rsidRPr="00114046">
        <w:rPr>
          <w:rFonts w:ascii="Times New Roman" w:hAnsi="Times New Roman" w:cs="Times New Roman"/>
        </w:rPr>
        <w:t>•</w:t>
      </w:r>
      <w:r>
        <w:rPr>
          <w:rFonts w:ascii="Times New Roman" w:hAnsi="Times New Roman" w:cs="Times New Roman"/>
        </w:rPr>
        <w:t xml:space="preserve"> M&amp;T Ch. Ch. 10, p. 328-334</w:t>
      </w:r>
    </w:p>
    <w:p w:rsidR="00114046" w:rsidRDefault="00114046" w:rsidP="00114046">
      <w:pPr>
        <w:spacing w:after="0" w:line="240" w:lineRule="auto"/>
        <w:contextualSpacing/>
        <w:rPr>
          <w:rFonts w:ascii="Times New Roman" w:hAnsi="Times New Roman" w:cs="Times New Roman"/>
        </w:rPr>
      </w:pPr>
      <w:r w:rsidRPr="00114046">
        <w:rPr>
          <w:rFonts w:ascii="Times New Roman" w:hAnsi="Times New Roman" w:cs="Times New Roman"/>
        </w:rPr>
        <w:t xml:space="preserve">• </w:t>
      </w:r>
      <w:r>
        <w:rPr>
          <w:rFonts w:ascii="Times New Roman" w:hAnsi="Times New Roman" w:cs="Times New Roman"/>
        </w:rPr>
        <w:t xml:space="preserve">The United Nations: </w:t>
      </w:r>
      <w:r w:rsidRPr="00114046">
        <w:rPr>
          <w:rFonts w:ascii="Times New Roman" w:hAnsi="Times New Roman" w:cs="Times New Roman"/>
          <w:i/>
        </w:rPr>
        <w:t>Background Note: United Nations Peacekeeping</w:t>
      </w:r>
      <w:r>
        <w:rPr>
          <w:rFonts w:ascii="Times New Roman" w:hAnsi="Times New Roman" w:cs="Times New Roman"/>
        </w:rPr>
        <w:t xml:space="preserve"> </w:t>
      </w:r>
    </w:p>
    <w:p w:rsidR="00114046" w:rsidRDefault="00114046" w:rsidP="00114046">
      <w:pPr>
        <w:spacing w:after="0" w:line="240" w:lineRule="auto"/>
        <w:contextualSpacing/>
        <w:rPr>
          <w:rFonts w:ascii="Times New Roman" w:hAnsi="Times New Roman" w:cs="Times New Roman"/>
        </w:rPr>
      </w:pPr>
      <w:r w:rsidRPr="00114046">
        <w:rPr>
          <w:rFonts w:ascii="Times New Roman" w:hAnsi="Times New Roman" w:cs="Times New Roman"/>
        </w:rPr>
        <w:t>•</w:t>
      </w:r>
      <w:r>
        <w:rPr>
          <w:rFonts w:ascii="Times New Roman" w:hAnsi="Times New Roman" w:cs="Times New Roman"/>
        </w:rPr>
        <w:t xml:space="preserve"> What is Peacekeeping? </w:t>
      </w:r>
      <w:hyperlink r:id="rId14" w:history="1">
        <w:r w:rsidRPr="00114046">
          <w:rPr>
            <w:rStyle w:val="Hyperlink"/>
            <w:rFonts w:ascii="Times New Roman" w:hAnsi="Times New Roman" w:cs="Times New Roman"/>
          </w:rPr>
          <w:t>http://www.un.org/en/peacekeeping/operations/peacekeeping.shtml</w:t>
        </w:r>
      </w:hyperlink>
    </w:p>
    <w:p w:rsidR="00B81B63" w:rsidRDefault="00B81B63" w:rsidP="00EA34F9">
      <w:pPr>
        <w:spacing w:after="0" w:line="240" w:lineRule="auto"/>
        <w:contextualSpacing/>
        <w:rPr>
          <w:rFonts w:ascii="Times New Roman" w:hAnsi="Times New Roman" w:cs="Times New Roman"/>
          <w:b/>
          <w:sz w:val="24"/>
          <w:szCs w:val="24"/>
        </w:rPr>
      </w:pPr>
    </w:p>
    <w:p w:rsidR="001970BE" w:rsidRDefault="001970BE" w:rsidP="00EA34F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Week 13 </w:t>
      </w:r>
      <w:r w:rsidRPr="001970BE">
        <w:rPr>
          <w:rFonts w:ascii="Times New Roman" w:hAnsi="Times New Roman" w:cs="Times New Roman"/>
          <w:b/>
          <w:sz w:val="24"/>
          <w:szCs w:val="24"/>
        </w:rPr>
        <w:t>–</w:t>
      </w:r>
      <w:r>
        <w:rPr>
          <w:rFonts w:ascii="Times New Roman" w:hAnsi="Times New Roman" w:cs="Times New Roman"/>
          <w:b/>
          <w:sz w:val="24"/>
          <w:szCs w:val="24"/>
        </w:rPr>
        <w:t xml:space="preserve"> </w:t>
      </w:r>
      <w:r w:rsidR="001A5923">
        <w:rPr>
          <w:rFonts w:ascii="Times New Roman" w:hAnsi="Times New Roman" w:cs="Times New Roman"/>
          <w:b/>
          <w:sz w:val="24"/>
          <w:szCs w:val="24"/>
        </w:rPr>
        <w:t>THE GLOBAL COMMONS</w:t>
      </w:r>
    </w:p>
    <w:p w:rsidR="00B81B63" w:rsidRPr="001970BE" w:rsidRDefault="00B81B63" w:rsidP="00EA34F9">
      <w:pPr>
        <w:spacing w:after="0" w:line="240" w:lineRule="auto"/>
        <w:contextualSpacing/>
        <w:rPr>
          <w:rFonts w:ascii="Times New Roman" w:hAnsi="Times New Roman" w:cs="Times New Roman"/>
          <w:b/>
          <w:sz w:val="24"/>
          <w:szCs w:val="24"/>
        </w:rPr>
      </w:pPr>
    </w:p>
    <w:p w:rsidR="00BB2DE8" w:rsidRPr="00BB2DE8" w:rsidRDefault="00F72BE3" w:rsidP="00BB2DE8">
      <w:pPr>
        <w:rPr>
          <w:rFonts w:ascii="Times New Roman" w:hAnsi="Times New Roman" w:cs="Times New Roman"/>
        </w:rPr>
      </w:pPr>
      <w:r>
        <w:rPr>
          <w:rFonts w:ascii="Times New Roman" w:hAnsi="Times New Roman" w:cs="Times New Roman"/>
        </w:rPr>
        <w:t>November 2</w:t>
      </w:r>
      <w:r w:rsidRPr="00F72BE3">
        <w:rPr>
          <w:rFonts w:ascii="Times New Roman" w:hAnsi="Times New Roman" w:cs="Times New Roman"/>
          <w:vertAlign w:val="superscript"/>
        </w:rPr>
        <w:t>nd</w:t>
      </w:r>
      <w:r w:rsidR="00B228DA" w:rsidRPr="00B228DA">
        <w:rPr>
          <w:rFonts w:ascii="Times New Roman" w:hAnsi="Times New Roman" w:cs="Times New Roman"/>
        </w:rPr>
        <w:t xml:space="preserve">: </w:t>
      </w:r>
      <w:r w:rsidR="00BB2DE8" w:rsidRPr="00BB2DE8">
        <w:rPr>
          <w:rFonts w:ascii="Times New Roman" w:hAnsi="Times New Roman" w:cs="Times New Roman"/>
        </w:rPr>
        <w:t>Sustainability &amp; Population</w:t>
      </w:r>
    </w:p>
    <w:p w:rsidR="00BB2DE8" w:rsidRPr="00BB2DE8" w:rsidRDefault="00BB2DE8" w:rsidP="00BB2DE8">
      <w:pPr>
        <w:spacing w:after="0" w:line="240" w:lineRule="auto"/>
        <w:contextualSpacing/>
        <w:rPr>
          <w:rFonts w:ascii="Times New Roman" w:hAnsi="Times New Roman" w:cs="Times New Roman"/>
        </w:rPr>
      </w:pPr>
      <w:r w:rsidRPr="00BB2DE8">
        <w:rPr>
          <w:rFonts w:ascii="Times New Roman" w:hAnsi="Times New Roman" w:cs="Times New Roman"/>
        </w:rPr>
        <w:t xml:space="preserve"> • M&amp;T Ch. 15, p. 494-506 </w:t>
      </w:r>
    </w:p>
    <w:p w:rsidR="00BB2DE8" w:rsidRDefault="00BB2DE8" w:rsidP="00BB2DE8">
      <w:pPr>
        <w:spacing w:after="0" w:line="240" w:lineRule="auto"/>
        <w:contextualSpacing/>
        <w:rPr>
          <w:rFonts w:ascii="Times New Roman" w:hAnsi="Times New Roman" w:cs="Times New Roman"/>
        </w:rPr>
      </w:pPr>
      <w:r w:rsidRPr="00BB2DE8">
        <w:rPr>
          <w:rFonts w:ascii="Times New Roman" w:hAnsi="Times New Roman" w:cs="Times New Roman"/>
        </w:rPr>
        <w:t xml:space="preserve"> • </w:t>
      </w:r>
      <w:proofErr w:type="spellStart"/>
      <w:r w:rsidRPr="00BB2DE8">
        <w:rPr>
          <w:rFonts w:ascii="Times New Roman" w:hAnsi="Times New Roman" w:cs="Times New Roman"/>
        </w:rPr>
        <w:t>Engelman</w:t>
      </w:r>
      <w:proofErr w:type="spellEnd"/>
      <w:r w:rsidRPr="00BB2DE8">
        <w:rPr>
          <w:rFonts w:ascii="Times New Roman" w:hAnsi="Times New Roman" w:cs="Times New Roman"/>
        </w:rPr>
        <w:t xml:space="preserve">, Robert. (2009). Population and Sustainability: Can We Avoid Limiting the Number of People? Scientific American.  </w:t>
      </w:r>
    </w:p>
    <w:p w:rsidR="00BB2DE8" w:rsidRDefault="00BB2DE8" w:rsidP="00BB2DE8">
      <w:pPr>
        <w:spacing w:after="0" w:line="240" w:lineRule="auto"/>
        <w:contextualSpacing/>
        <w:rPr>
          <w:rFonts w:ascii="Times New Roman" w:hAnsi="Times New Roman" w:cs="Times New Roman"/>
        </w:rPr>
      </w:pPr>
    </w:p>
    <w:p w:rsidR="00BB2DE8" w:rsidRPr="00BB2DE8" w:rsidRDefault="00ED1A29" w:rsidP="00BB2DE8">
      <w:pPr>
        <w:rPr>
          <w:rFonts w:ascii="Times New Roman" w:hAnsi="Times New Roman" w:cs="Times New Roman"/>
        </w:rPr>
      </w:pPr>
      <w:r>
        <w:rPr>
          <w:rFonts w:ascii="Times New Roman" w:hAnsi="Times New Roman" w:cs="Times New Roman"/>
        </w:rPr>
        <w:t>November 4</w:t>
      </w:r>
      <w:r w:rsidRPr="00ED1A29">
        <w:rPr>
          <w:rFonts w:ascii="Times New Roman" w:hAnsi="Times New Roman" w:cs="Times New Roman"/>
          <w:vertAlign w:val="superscript"/>
        </w:rPr>
        <w:t>th</w:t>
      </w:r>
      <w:r w:rsidR="00B228DA" w:rsidRPr="00B228DA">
        <w:rPr>
          <w:rFonts w:ascii="Times New Roman" w:hAnsi="Times New Roman" w:cs="Times New Roman"/>
        </w:rPr>
        <w:t xml:space="preserve">: </w:t>
      </w:r>
      <w:r w:rsidR="00BB2DE8" w:rsidRPr="00BB2DE8">
        <w:rPr>
          <w:rFonts w:ascii="Times New Roman" w:hAnsi="Times New Roman" w:cs="Times New Roman"/>
        </w:rPr>
        <w:t xml:space="preserve">Food Distribution </w:t>
      </w:r>
    </w:p>
    <w:p w:rsidR="00BB2DE8" w:rsidRPr="00BB2DE8" w:rsidRDefault="00BB2DE8" w:rsidP="00BB2DE8">
      <w:pPr>
        <w:spacing w:after="0" w:line="240" w:lineRule="auto"/>
        <w:contextualSpacing/>
        <w:rPr>
          <w:rFonts w:ascii="Times New Roman" w:hAnsi="Times New Roman" w:cs="Times New Roman"/>
        </w:rPr>
      </w:pPr>
      <w:r w:rsidRPr="00BB2DE8">
        <w:rPr>
          <w:rFonts w:ascii="Times New Roman" w:hAnsi="Times New Roman" w:cs="Times New Roman"/>
        </w:rPr>
        <w:t xml:space="preserve"> • M&amp;T Ch. 15, p. 513</w:t>
      </w:r>
    </w:p>
    <w:p w:rsidR="00824A01" w:rsidRDefault="00BB2DE8" w:rsidP="00BB2DE8">
      <w:pPr>
        <w:spacing w:after="0" w:line="240" w:lineRule="auto"/>
        <w:contextualSpacing/>
        <w:rPr>
          <w:rFonts w:ascii="Times New Roman" w:hAnsi="Times New Roman" w:cs="Times New Roman"/>
        </w:rPr>
      </w:pPr>
      <w:r w:rsidRPr="00BB2DE8">
        <w:rPr>
          <w:rFonts w:ascii="Times New Roman" w:hAnsi="Times New Roman" w:cs="Times New Roman"/>
        </w:rPr>
        <w:t xml:space="preserve"> • </w:t>
      </w:r>
      <w:proofErr w:type="spellStart"/>
      <w:r w:rsidRPr="00BB2DE8">
        <w:rPr>
          <w:rFonts w:ascii="Times New Roman" w:hAnsi="Times New Roman" w:cs="Times New Roman"/>
        </w:rPr>
        <w:t>Rotman</w:t>
      </w:r>
      <w:proofErr w:type="spellEnd"/>
      <w:r w:rsidRPr="00BB2DE8">
        <w:rPr>
          <w:rFonts w:ascii="Times New Roman" w:hAnsi="Times New Roman" w:cs="Times New Roman"/>
        </w:rPr>
        <w:t xml:space="preserve">, David. (2013). Why We Will Need Genetically Modified Foods. MIT Technology Review. Cambridge, MA: Massachusetts Institute of Technology.  </w:t>
      </w:r>
    </w:p>
    <w:p w:rsidR="00EA34F9" w:rsidRDefault="00EA34F9" w:rsidP="00EA34F9">
      <w:pPr>
        <w:spacing w:after="0" w:line="240" w:lineRule="auto"/>
        <w:contextualSpacing/>
        <w:rPr>
          <w:rFonts w:ascii="Times New Roman" w:hAnsi="Times New Roman" w:cs="Times New Roman"/>
        </w:rPr>
      </w:pPr>
    </w:p>
    <w:p w:rsidR="00BB2DE8" w:rsidRPr="00BB2DE8" w:rsidRDefault="00ED1A29" w:rsidP="00BB2DE8">
      <w:pPr>
        <w:rPr>
          <w:rFonts w:ascii="Times New Roman" w:hAnsi="Times New Roman" w:cs="Times New Roman"/>
        </w:rPr>
      </w:pPr>
      <w:r>
        <w:rPr>
          <w:rFonts w:ascii="Times New Roman" w:hAnsi="Times New Roman" w:cs="Times New Roman"/>
        </w:rPr>
        <w:t xml:space="preserve">November7th: </w:t>
      </w:r>
      <w:r w:rsidR="00B228DA" w:rsidRPr="00B228DA">
        <w:rPr>
          <w:rFonts w:ascii="Times New Roman" w:hAnsi="Times New Roman" w:cs="Times New Roman"/>
        </w:rPr>
        <w:t xml:space="preserve"> </w:t>
      </w:r>
      <w:r w:rsidR="00BB2DE8" w:rsidRPr="00BB2DE8">
        <w:rPr>
          <w:rFonts w:ascii="Times New Roman" w:hAnsi="Times New Roman" w:cs="Times New Roman"/>
        </w:rPr>
        <w:t>Health Pandemics</w:t>
      </w:r>
    </w:p>
    <w:p w:rsidR="00BB2DE8" w:rsidRPr="00BB2DE8" w:rsidRDefault="00BB2DE8" w:rsidP="00BB2DE8">
      <w:pPr>
        <w:spacing w:after="0" w:line="240" w:lineRule="auto"/>
        <w:contextualSpacing/>
        <w:rPr>
          <w:rFonts w:ascii="Times New Roman" w:hAnsi="Times New Roman" w:cs="Times New Roman"/>
        </w:rPr>
      </w:pPr>
      <w:r w:rsidRPr="00BB2DE8">
        <w:rPr>
          <w:rFonts w:ascii="Times New Roman" w:hAnsi="Times New Roman" w:cs="Times New Roman"/>
        </w:rPr>
        <w:t xml:space="preserve"> • M&amp;T Ch.12, p. 410-417</w:t>
      </w:r>
    </w:p>
    <w:p w:rsidR="00B228DA" w:rsidRDefault="00BB2DE8" w:rsidP="00BB2DE8">
      <w:pPr>
        <w:spacing w:after="0" w:line="240" w:lineRule="auto"/>
        <w:contextualSpacing/>
        <w:rPr>
          <w:rFonts w:ascii="Times New Roman" w:hAnsi="Times New Roman" w:cs="Times New Roman"/>
        </w:rPr>
      </w:pPr>
      <w:r w:rsidRPr="00BB2DE8">
        <w:rPr>
          <w:rFonts w:ascii="Times New Roman" w:hAnsi="Times New Roman" w:cs="Times New Roman"/>
        </w:rPr>
        <w:t xml:space="preserve"> • </w:t>
      </w:r>
      <w:proofErr w:type="spellStart"/>
      <w:r w:rsidRPr="00BB2DE8">
        <w:rPr>
          <w:rFonts w:ascii="Times New Roman" w:hAnsi="Times New Roman" w:cs="Times New Roman"/>
        </w:rPr>
        <w:t>Saker</w:t>
      </w:r>
      <w:proofErr w:type="spellEnd"/>
      <w:r w:rsidRPr="00BB2DE8">
        <w:rPr>
          <w:rFonts w:ascii="Times New Roman" w:hAnsi="Times New Roman" w:cs="Times New Roman"/>
        </w:rPr>
        <w:t xml:space="preserve">, Lance; Kelley Lee; Barbara </w:t>
      </w:r>
      <w:proofErr w:type="spellStart"/>
      <w:r w:rsidRPr="00BB2DE8">
        <w:rPr>
          <w:rFonts w:ascii="Times New Roman" w:hAnsi="Times New Roman" w:cs="Times New Roman"/>
        </w:rPr>
        <w:t>Cannito</w:t>
      </w:r>
      <w:proofErr w:type="spellEnd"/>
      <w:r w:rsidRPr="00BB2DE8">
        <w:rPr>
          <w:rFonts w:ascii="Times New Roman" w:hAnsi="Times New Roman" w:cs="Times New Roman"/>
        </w:rPr>
        <w:t xml:space="preserve">; Anna Gilmore; </w:t>
      </w:r>
      <w:proofErr w:type="spellStart"/>
      <w:r w:rsidRPr="00BB2DE8">
        <w:rPr>
          <w:rFonts w:ascii="Times New Roman" w:hAnsi="Times New Roman" w:cs="Times New Roman"/>
        </w:rPr>
        <w:t>Diarmid</w:t>
      </w:r>
      <w:proofErr w:type="spellEnd"/>
      <w:r w:rsidRPr="00BB2DE8">
        <w:rPr>
          <w:rFonts w:ascii="Times New Roman" w:hAnsi="Times New Roman" w:cs="Times New Roman"/>
        </w:rPr>
        <w:t xml:space="preserve"> </w:t>
      </w:r>
      <w:proofErr w:type="spellStart"/>
      <w:r w:rsidRPr="00BB2DE8">
        <w:rPr>
          <w:rFonts w:ascii="Times New Roman" w:hAnsi="Times New Roman" w:cs="Times New Roman"/>
        </w:rPr>
        <w:t>Cambell-Lendrum</w:t>
      </w:r>
      <w:proofErr w:type="spellEnd"/>
      <w:r w:rsidRPr="00BB2DE8">
        <w:rPr>
          <w:rFonts w:ascii="Times New Roman" w:hAnsi="Times New Roman" w:cs="Times New Roman"/>
        </w:rPr>
        <w:t xml:space="preserve">. (2004). Globalization and Infectious Diseases: A Review of the Linkages. World Health Organization.  </w:t>
      </w:r>
    </w:p>
    <w:p w:rsidR="00ED1A29" w:rsidRPr="00B228DA" w:rsidRDefault="00ED1A29" w:rsidP="00ED1A29">
      <w:pPr>
        <w:spacing w:after="0" w:line="240" w:lineRule="auto"/>
        <w:contextualSpacing/>
        <w:rPr>
          <w:rFonts w:ascii="Times New Roman" w:hAnsi="Times New Roman" w:cs="Times New Roman"/>
        </w:rPr>
      </w:pPr>
    </w:p>
    <w:p w:rsidR="00B81B63" w:rsidRPr="00B81B63" w:rsidRDefault="00ED1A29" w:rsidP="00B81B63">
      <w:pPr>
        <w:rPr>
          <w:rFonts w:ascii="Times New Roman" w:hAnsi="Times New Roman" w:cs="Times New Roman"/>
        </w:rPr>
      </w:pPr>
      <w:r>
        <w:rPr>
          <w:rFonts w:ascii="Times New Roman" w:hAnsi="Times New Roman" w:cs="Times New Roman"/>
        </w:rPr>
        <w:t>November 9</w:t>
      </w:r>
      <w:r w:rsidRPr="00ED1A29">
        <w:rPr>
          <w:rFonts w:ascii="Times New Roman" w:hAnsi="Times New Roman" w:cs="Times New Roman"/>
          <w:vertAlign w:val="superscript"/>
        </w:rPr>
        <w:t>th</w:t>
      </w:r>
      <w:r w:rsidR="00B228DA" w:rsidRPr="00B228DA">
        <w:rPr>
          <w:rFonts w:ascii="Times New Roman" w:hAnsi="Times New Roman" w:cs="Times New Roman"/>
        </w:rPr>
        <w:t xml:space="preserve">: </w:t>
      </w:r>
      <w:r w:rsidR="00B81B63" w:rsidRPr="00B81B63">
        <w:rPr>
          <w:rFonts w:ascii="Times New Roman" w:hAnsi="Times New Roman" w:cs="Times New Roman"/>
        </w:rPr>
        <w:t xml:space="preserve">Deforestation, Desertification, &amp; Pollution </w:t>
      </w:r>
    </w:p>
    <w:p w:rsidR="00B81B63" w:rsidRPr="00B81B63" w:rsidRDefault="00B81B63" w:rsidP="00B81B63">
      <w:pPr>
        <w:spacing w:after="0" w:line="240" w:lineRule="auto"/>
        <w:contextualSpacing/>
        <w:rPr>
          <w:rFonts w:ascii="Times New Roman" w:hAnsi="Times New Roman" w:cs="Times New Roman"/>
        </w:rPr>
      </w:pPr>
      <w:r w:rsidRPr="00B81B63">
        <w:rPr>
          <w:rFonts w:ascii="Times New Roman" w:hAnsi="Times New Roman" w:cs="Times New Roman"/>
        </w:rPr>
        <w:t xml:space="preserve"> • M&amp;T Ch. 15, p. 514-517</w:t>
      </w:r>
    </w:p>
    <w:p w:rsidR="00ED1A29" w:rsidRPr="006D2438" w:rsidRDefault="00B81B63" w:rsidP="00B81B63">
      <w:pPr>
        <w:spacing w:after="0" w:line="240" w:lineRule="auto"/>
        <w:contextualSpacing/>
        <w:rPr>
          <w:rFonts w:ascii="Times New Roman" w:hAnsi="Times New Roman" w:cs="Times New Roman"/>
          <w:sz w:val="24"/>
          <w:szCs w:val="24"/>
        </w:rPr>
      </w:pPr>
      <w:r w:rsidRPr="00B81B63">
        <w:rPr>
          <w:rFonts w:ascii="Times New Roman" w:hAnsi="Times New Roman" w:cs="Times New Roman"/>
        </w:rPr>
        <w:t xml:space="preserve"> • United Nations Decade on Biodiversity Video: https://www.youtube.com/watch?v=zpMnkhZCgk   </w:t>
      </w:r>
      <w:r w:rsidR="001A5923">
        <w:rPr>
          <w:rFonts w:ascii="Times New Roman" w:hAnsi="Times New Roman" w:cs="Times New Roman"/>
        </w:rPr>
        <w:tab/>
      </w:r>
      <w:r w:rsidR="001A5923" w:rsidRPr="006D2438">
        <w:rPr>
          <w:rFonts w:ascii="Times New Roman" w:hAnsi="Times New Roman" w:cs="Times New Roman"/>
          <w:sz w:val="24"/>
          <w:szCs w:val="24"/>
        </w:rPr>
        <w:tab/>
      </w:r>
    </w:p>
    <w:p w:rsidR="00A75026" w:rsidRDefault="00A75026" w:rsidP="00B228DA">
      <w:pPr>
        <w:rPr>
          <w:rFonts w:ascii="Times New Roman" w:hAnsi="Times New Roman" w:cs="Times New Roman"/>
          <w:b/>
          <w:sz w:val="24"/>
          <w:szCs w:val="24"/>
        </w:rPr>
      </w:pPr>
    </w:p>
    <w:p w:rsidR="00B228DA" w:rsidRPr="006D2438" w:rsidRDefault="00B228DA" w:rsidP="00B228DA">
      <w:pPr>
        <w:rPr>
          <w:rFonts w:ascii="Times New Roman" w:hAnsi="Times New Roman" w:cs="Times New Roman"/>
          <w:b/>
          <w:sz w:val="24"/>
          <w:szCs w:val="24"/>
        </w:rPr>
      </w:pPr>
      <w:r w:rsidRPr="006D2438">
        <w:rPr>
          <w:rFonts w:ascii="Times New Roman" w:hAnsi="Times New Roman" w:cs="Times New Roman"/>
          <w:b/>
          <w:sz w:val="24"/>
          <w:szCs w:val="24"/>
        </w:rPr>
        <w:t xml:space="preserve">WEEK 15- </w:t>
      </w:r>
      <w:r w:rsidR="001A5923" w:rsidRPr="006D2438">
        <w:rPr>
          <w:rFonts w:ascii="Times New Roman" w:hAnsi="Times New Roman" w:cs="Times New Roman"/>
          <w:b/>
          <w:sz w:val="24"/>
          <w:szCs w:val="24"/>
        </w:rPr>
        <w:t>ENERGY</w:t>
      </w:r>
      <w:r w:rsidR="001970BE" w:rsidRPr="006D2438">
        <w:rPr>
          <w:rFonts w:ascii="Times New Roman" w:hAnsi="Times New Roman" w:cs="Times New Roman"/>
          <w:b/>
          <w:sz w:val="24"/>
          <w:szCs w:val="24"/>
        </w:rPr>
        <w:t xml:space="preserve"> </w:t>
      </w:r>
      <w:r w:rsidR="001A5923" w:rsidRPr="006D2438">
        <w:rPr>
          <w:rFonts w:ascii="Times New Roman" w:hAnsi="Times New Roman" w:cs="Times New Roman"/>
          <w:b/>
          <w:sz w:val="24"/>
          <w:szCs w:val="24"/>
        </w:rPr>
        <w:t xml:space="preserve">&amp; ENVIRONMENTAL </w:t>
      </w:r>
      <w:r w:rsidR="001970BE" w:rsidRPr="006D2438">
        <w:rPr>
          <w:rFonts w:ascii="Times New Roman" w:hAnsi="Times New Roman" w:cs="Times New Roman"/>
          <w:b/>
          <w:sz w:val="24"/>
          <w:szCs w:val="24"/>
        </w:rPr>
        <w:t>POLITICS</w:t>
      </w:r>
      <w:r w:rsidRPr="006D2438">
        <w:rPr>
          <w:rFonts w:ascii="Times New Roman" w:hAnsi="Times New Roman" w:cs="Times New Roman"/>
          <w:b/>
          <w:sz w:val="24"/>
          <w:szCs w:val="24"/>
        </w:rPr>
        <w:t xml:space="preserve"> </w:t>
      </w:r>
    </w:p>
    <w:p w:rsidR="00B81B63" w:rsidRPr="00B81B63" w:rsidRDefault="00ED1A29" w:rsidP="00B81B63">
      <w:pPr>
        <w:rPr>
          <w:rFonts w:ascii="Times New Roman" w:hAnsi="Times New Roman" w:cs="Times New Roman"/>
        </w:rPr>
      </w:pPr>
      <w:r>
        <w:rPr>
          <w:rFonts w:ascii="Times New Roman" w:hAnsi="Times New Roman" w:cs="Times New Roman"/>
        </w:rPr>
        <w:t>November 11th</w:t>
      </w:r>
      <w:r w:rsidR="00B228DA" w:rsidRPr="00B228DA">
        <w:rPr>
          <w:rFonts w:ascii="Times New Roman" w:hAnsi="Times New Roman" w:cs="Times New Roman"/>
        </w:rPr>
        <w:t xml:space="preserve">: </w:t>
      </w:r>
      <w:r w:rsidR="00B81B63" w:rsidRPr="00B81B63">
        <w:rPr>
          <w:rFonts w:ascii="Times New Roman" w:hAnsi="Times New Roman" w:cs="Times New Roman"/>
        </w:rPr>
        <w:t xml:space="preserve">Energy Security </w:t>
      </w:r>
    </w:p>
    <w:p w:rsidR="00ED1A29" w:rsidRDefault="00B81B63" w:rsidP="00B81B63">
      <w:pPr>
        <w:spacing w:after="0" w:line="240" w:lineRule="auto"/>
        <w:contextualSpacing/>
        <w:rPr>
          <w:rFonts w:ascii="Times New Roman" w:hAnsi="Times New Roman" w:cs="Times New Roman"/>
        </w:rPr>
      </w:pPr>
      <w:r w:rsidRPr="00B81B63">
        <w:rPr>
          <w:rFonts w:ascii="Times New Roman" w:hAnsi="Times New Roman" w:cs="Times New Roman"/>
        </w:rPr>
        <w:t xml:space="preserve">• </w:t>
      </w:r>
      <w:proofErr w:type="spellStart"/>
      <w:r w:rsidRPr="00B81B63">
        <w:rPr>
          <w:rFonts w:ascii="Times New Roman" w:hAnsi="Times New Roman" w:cs="Times New Roman"/>
        </w:rPr>
        <w:t>Yergin</w:t>
      </w:r>
      <w:proofErr w:type="spellEnd"/>
      <w:r w:rsidRPr="00B81B63">
        <w:rPr>
          <w:rFonts w:ascii="Times New Roman" w:hAnsi="Times New Roman" w:cs="Times New Roman"/>
        </w:rPr>
        <w:t xml:space="preserve">, Daniel. (2012). </w:t>
      </w:r>
      <w:proofErr w:type="gramStart"/>
      <w:r w:rsidRPr="00B81B63">
        <w:rPr>
          <w:rFonts w:ascii="Times New Roman" w:hAnsi="Times New Roman" w:cs="Times New Roman"/>
        </w:rPr>
        <w:t>The</w:t>
      </w:r>
      <w:proofErr w:type="gramEnd"/>
      <w:r w:rsidRPr="00B81B63">
        <w:rPr>
          <w:rFonts w:ascii="Times New Roman" w:hAnsi="Times New Roman" w:cs="Times New Roman"/>
        </w:rPr>
        <w:t xml:space="preserve"> Quest, pp. 266-284. New York: Penguin Books.  </w:t>
      </w:r>
    </w:p>
    <w:p w:rsidR="00B81B63" w:rsidRDefault="00B81B63" w:rsidP="00B81B63">
      <w:pPr>
        <w:spacing w:after="0" w:line="240" w:lineRule="auto"/>
        <w:contextualSpacing/>
        <w:rPr>
          <w:rFonts w:ascii="Times New Roman" w:hAnsi="Times New Roman" w:cs="Times New Roman"/>
        </w:rPr>
      </w:pPr>
    </w:p>
    <w:p w:rsidR="00D26EDE" w:rsidRPr="00D26EDE" w:rsidRDefault="00ED1A29" w:rsidP="00D26EDE">
      <w:pPr>
        <w:rPr>
          <w:rFonts w:ascii="Times New Roman" w:hAnsi="Times New Roman" w:cs="Times New Roman"/>
        </w:rPr>
      </w:pPr>
      <w:r>
        <w:rPr>
          <w:rFonts w:ascii="Times New Roman" w:hAnsi="Times New Roman" w:cs="Times New Roman"/>
        </w:rPr>
        <w:t>November 14</w:t>
      </w:r>
      <w:r w:rsidRPr="00ED1A29">
        <w:rPr>
          <w:rFonts w:ascii="Times New Roman" w:hAnsi="Times New Roman" w:cs="Times New Roman"/>
          <w:vertAlign w:val="superscript"/>
        </w:rPr>
        <w:t>th</w:t>
      </w:r>
      <w:r w:rsidR="00B228DA" w:rsidRPr="00B228DA">
        <w:rPr>
          <w:rFonts w:ascii="Times New Roman" w:hAnsi="Times New Roman" w:cs="Times New Roman"/>
        </w:rPr>
        <w:t xml:space="preserve">: </w:t>
      </w:r>
      <w:r w:rsidR="00D26EDE">
        <w:rPr>
          <w:rFonts w:ascii="Times New Roman" w:hAnsi="Times New Roman" w:cs="Times New Roman"/>
        </w:rPr>
        <w:t xml:space="preserve">Nuclear Energy </w:t>
      </w:r>
      <w:r w:rsidR="00D26EDE">
        <w:rPr>
          <w:rFonts w:ascii="Times New Roman" w:hAnsi="Times New Roman" w:cs="Times New Roman"/>
        </w:rPr>
        <w:tab/>
      </w:r>
      <w:r w:rsidR="00D26EDE">
        <w:rPr>
          <w:rFonts w:ascii="Times New Roman" w:hAnsi="Times New Roman" w:cs="Times New Roman"/>
        </w:rPr>
        <w:tab/>
      </w:r>
      <w:r w:rsidR="00D26EDE">
        <w:rPr>
          <w:rFonts w:ascii="Times New Roman" w:hAnsi="Times New Roman" w:cs="Times New Roman"/>
        </w:rPr>
        <w:tab/>
      </w:r>
      <w:r w:rsidR="00D26EDE">
        <w:rPr>
          <w:rFonts w:ascii="Times New Roman" w:hAnsi="Times New Roman" w:cs="Times New Roman"/>
        </w:rPr>
        <w:tab/>
      </w:r>
      <w:r w:rsidR="00D26EDE">
        <w:rPr>
          <w:rFonts w:ascii="Times New Roman" w:hAnsi="Times New Roman" w:cs="Times New Roman"/>
        </w:rPr>
        <w:tab/>
      </w:r>
      <w:r w:rsidR="00D26EDE">
        <w:rPr>
          <w:rFonts w:ascii="Times New Roman" w:hAnsi="Times New Roman" w:cs="Times New Roman"/>
        </w:rPr>
        <w:tab/>
      </w:r>
      <w:r w:rsidR="00D26EDE">
        <w:rPr>
          <w:rFonts w:ascii="Times New Roman" w:hAnsi="Times New Roman" w:cs="Times New Roman"/>
        </w:rPr>
        <w:tab/>
      </w:r>
      <w:r w:rsidR="00D26EDE">
        <w:rPr>
          <w:rFonts w:ascii="Times New Roman" w:hAnsi="Times New Roman" w:cs="Times New Roman"/>
        </w:rPr>
        <w:tab/>
      </w:r>
      <w:r w:rsidR="00D26EDE">
        <w:rPr>
          <w:rFonts w:ascii="Times New Roman" w:hAnsi="Times New Roman" w:cs="Times New Roman"/>
        </w:rPr>
        <w:tab/>
      </w:r>
      <w:r w:rsidR="00D26EDE">
        <w:rPr>
          <w:rFonts w:ascii="Times New Roman" w:hAnsi="Times New Roman" w:cs="Times New Roman"/>
        </w:rPr>
        <w:tab/>
      </w:r>
    </w:p>
    <w:p w:rsidR="00B228DA" w:rsidRDefault="00D26EDE" w:rsidP="00723EAF">
      <w:pPr>
        <w:spacing w:after="0" w:line="240" w:lineRule="auto"/>
        <w:contextualSpacing/>
        <w:rPr>
          <w:rFonts w:ascii="Times New Roman" w:hAnsi="Times New Roman" w:cs="Times New Roman"/>
        </w:rPr>
      </w:pPr>
      <w:r w:rsidRPr="00D26EDE">
        <w:rPr>
          <w:rFonts w:ascii="Times New Roman" w:hAnsi="Times New Roman" w:cs="Times New Roman"/>
        </w:rPr>
        <w:t>• Nuclear Energy Institute’s Website: Why Nuclear Energy?</w:t>
      </w:r>
      <w:r w:rsidR="00723EAF" w:rsidRPr="00723EAF">
        <w:t xml:space="preserve"> </w:t>
      </w:r>
      <w:hyperlink r:id="rId15" w:history="1">
        <w:r w:rsidR="00723EAF" w:rsidRPr="00DB27DF">
          <w:rPr>
            <w:rStyle w:val="Hyperlink"/>
            <w:rFonts w:ascii="Times New Roman" w:hAnsi="Times New Roman" w:cs="Times New Roman"/>
          </w:rPr>
          <w:t>http://www.nei.org/Why-Nuclear-Energy</w:t>
        </w:r>
      </w:hyperlink>
    </w:p>
    <w:p w:rsidR="00723EAF" w:rsidRPr="00B228DA" w:rsidRDefault="00723EAF" w:rsidP="00723EAF">
      <w:pPr>
        <w:spacing w:after="0" w:line="240" w:lineRule="auto"/>
        <w:contextualSpacing/>
        <w:rPr>
          <w:rFonts w:ascii="Times New Roman" w:hAnsi="Times New Roman" w:cs="Times New Roman"/>
        </w:rPr>
      </w:pPr>
      <w:r>
        <w:rPr>
          <w:rFonts w:ascii="Times New Roman" w:hAnsi="Times New Roman" w:cs="Times New Roman"/>
        </w:rPr>
        <w:t xml:space="preserve">• Nuclear Energy Powering America’s Future. </w:t>
      </w:r>
      <w:hyperlink r:id="rId16" w:anchor="/6/" w:history="1">
        <w:r w:rsidRPr="00DB27DF">
          <w:rPr>
            <w:rStyle w:val="Hyperlink"/>
            <w:rFonts w:ascii="Times New Roman" w:hAnsi="Times New Roman" w:cs="Times New Roman"/>
          </w:rPr>
          <w:t>http://www.emagcloud.com/et/Powering_Americas_Future_Version_2013/index.html#/6/</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A5923" w:rsidRPr="001A5923" w:rsidRDefault="00ED1A29" w:rsidP="001A5923">
      <w:pPr>
        <w:rPr>
          <w:rFonts w:ascii="Times New Roman" w:hAnsi="Times New Roman" w:cs="Times New Roman"/>
        </w:rPr>
      </w:pPr>
      <w:r>
        <w:rPr>
          <w:rFonts w:ascii="Times New Roman" w:hAnsi="Times New Roman" w:cs="Times New Roman"/>
        </w:rPr>
        <w:t>November 16</w:t>
      </w:r>
      <w:r w:rsidRPr="00ED1A29">
        <w:rPr>
          <w:rFonts w:ascii="Times New Roman" w:hAnsi="Times New Roman" w:cs="Times New Roman"/>
          <w:vertAlign w:val="superscript"/>
        </w:rPr>
        <w:t>th</w:t>
      </w:r>
      <w:r w:rsidR="00B228DA" w:rsidRPr="00B228DA">
        <w:rPr>
          <w:rFonts w:ascii="Times New Roman" w:hAnsi="Times New Roman" w:cs="Times New Roman"/>
        </w:rPr>
        <w:t xml:space="preserve">: </w:t>
      </w:r>
      <w:r w:rsidR="001A5923" w:rsidRPr="001A5923">
        <w:rPr>
          <w:rFonts w:ascii="Times New Roman" w:hAnsi="Times New Roman" w:cs="Times New Roman"/>
        </w:rPr>
        <w:t xml:space="preserve">Climate Change </w:t>
      </w:r>
    </w:p>
    <w:p w:rsidR="00D26EDE" w:rsidRDefault="001A5923" w:rsidP="00723EAF">
      <w:pPr>
        <w:spacing w:after="0" w:line="240" w:lineRule="auto"/>
        <w:contextualSpacing/>
        <w:rPr>
          <w:rFonts w:ascii="Times New Roman" w:hAnsi="Times New Roman" w:cs="Times New Roman"/>
        </w:rPr>
      </w:pPr>
      <w:r w:rsidRPr="001A5923">
        <w:rPr>
          <w:rFonts w:ascii="Times New Roman" w:hAnsi="Times New Roman" w:cs="Times New Roman"/>
        </w:rPr>
        <w:t xml:space="preserve">• U.S. Environmental Protection Agency’s Climate Change Website: Climate Change: Basic Information. </w:t>
      </w:r>
      <w:hyperlink r:id="rId17" w:history="1">
        <w:r w:rsidR="00F60036" w:rsidRPr="00DB27DF">
          <w:rPr>
            <w:rStyle w:val="Hyperlink"/>
            <w:rFonts w:ascii="Times New Roman" w:hAnsi="Times New Roman" w:cs="Times New Roman"/>
          </w:rPr>
          <w:t>https://www3.epa.gov/climatechange/basics/</w:t>
        </w:r>
      </w:hyperlink>
    </w:p>
    <w:p w:rsidR="00F60036" w:rsidRDefault="00723EAF" w:rsidP="00723EAF">
      <w:pPr>
        <w:spacing w:after="0" w:line="240" w:lineRule="auto"/>
        <w:contextualSpacing/>
        <w:rPr>
          <w:rFonts w:ascii="Times New Roman" w:hAnsi="Times New Roman" w:cs="Times New Roman"/>
        </w:rPr>
      </w:pPr>
      <w:r w:rsidRPr="00723EAF">
        <w:rPr>
          <w:rFonts w:ascii="Times New Roman" w:hAnsi="Times New Roman" w:cs="Times New Roman"/>
        </w:rPr>
        <w:t xml:space="preserve">• </w:t>
      </w:r>
      <w:r w:rsidR="00F60036">
        <w:rPr>
          <w:rFonts w:ascii="Times New Roman" w:hAnsi="Times New Roman" w:cs="Times New Roman"/>
        </w:rPr>
        <w:t xml:space="preserve">M&amp;T </w:t>
      </w:r>
      <w:r>
        <w:rPr>
          <w:rFonts w:ascii="Times New Roman" w:hAnsi="Times New Roman" w:cs="Times New Roman"/>
        </w:rPr>
        <w:t xml:space="preserve">Ch. 15, </w:t>
      </w:r>
      <w:r w:rsidR="00F60036">
        <w:rPr>
          <w:rFonts w:ascii="Times New Roman" w:hAnsi="Times New Roman" w:cs="Times New Roman"/>
        </w:rPr>
        <w:t>p. 507-513</w:t>
      </w:r>
    </w:p>
    <w:p w:rsidR="00723EAF" w:rsidRPr="00B228DA" w:rsidRDefault="00723EAF" w:rsidP="00723EAF">
      <w:pPr>
        <w:spacing w:after="0" w:line="240" w:lineRule="auto"/>
        <w:contextualSpacing/>
        <w:rPr>
          <w:rFonts w:ascii="Times New Roman" w:hAnsi="Times New Roman" w:cs="Times New Roman"/>
        </w:rPr>
      </w:pPr>
    </w:p>
    <w:p w:rsidR="00B228DA" w:rsidRPr="00F027EB" w:rsidRDefault="00B228DA" w:rsidP="00B228DA">
      <w:pPr>
        <w:rPr>
          <w:rFonts w:ascii="Times New Roman" w:hAnsi="Times New Roman" w:cs="Times New Roman"/>
          <w:b/>
          <w:sz w:val="24"/>
          <w:szCs w:val="24"/>
        </w:rPr>
      </w:pPr>
      <w:r w:rsidRPr="00F027EB">
        <w:rPr>
          <w:rFonts w:ascii="Times New Roman" w:hAnsi="Times New Roman" w:cs="Times New Roman"/>
          <w:b/>
          <w:sz w:val="24"/>
          <w:szCs w:val="24"/>
        </w:rPr>
        <w:t xml:space="preserve">WEEK 16- </w:t>
      </w:r>
      <w:r w:rsidR="00F027EB">
        <w:rPr>
          <w:rFonts w:ascii="Times New Roman" w:hAnsi="Times New Roman" w:cs="Times New Roman"/>
          <w:b/>
          <w:sz w:val="24"/>
          <w:szCs w:val="24"/>
        </w:rPr>
        <w:t xml:space="preserve">EXAM 3 </w:t>
      </w:r>
      <w:r w:rsidR="00B268CB" w:rsidRPr="00F027EB">
        <w:rPr>
          <w:rFonts w:ascii="Times New Roman" w:hAnsi="Times New Roman" w:cs="Times New Roman"/>
          <w:b/>
          <w:sz w:val="24"/>
          <w:szCs w:val="24"/>
        </w:rPr>
        <w:t>&amp; THANKSGIVING BREAK</w:t>
      </w:r>
    </w:p>
    <w:p w:rsidR="00ED1A29" w:rsidRPr="00B228DA" w:rsidRDefault="00ED1A29" w:rsidP="006D2438">
      <w:pPr>
        <w:rPr>
          <w:rFonts w:ascii="Times New Roman" w:hAnsi="Times New Roman" w:cs="Times New Roman"/>
        </w:rPr>
      </w:pPr>
      <w:r>
        <w:rPr>
          <w:rFonts w:ascii="Times New Roman" w:hAnsi="Times New Roman" w:cs="Times New Roman"/>
        </w:rPr>
        <w:t>November 18</w:t>
      </w:r>
      <w:r w:rsidRPr="00ED1A29">
        <w:rPr>
          <w:rFonts w:ascii="Times New Roman" w:hAnsi="Times New Roman" w:cs="Times New Roman"/>
          <w:vertAlign w:val="superscript"/>
        </w:rPr>
        <w:t>th</w:t>
      </w:r>
      <w:r w:rsidR="00B228DA" w:rsidRPr="00B228DA">
        <w:rPr>
          <w:rFonts w:ascii="Times New Roman" w:hAnsi="Times New Roman" w:cs="Times New Roman"/>
        </w:rPr>
        <w:t>:</w:t>
      </w:r>
      <w:r w:rsidR="001A5923">
        <w:rPr>
          <w:rFonts w:ascii="Times New Roman" w:hAnsi="Times New Roman" w:cs="Times New Roman"/>
        </w:rPr>
        <w:t xml:space="preserve"> </w:t>
      </w:r>
      <w:r w:rsidR="001A5923" w:rsidRPr="001A5923">
        <w:rPr>
          <w:rFonts w:ascii="Times New Roman" w:hAnsi="Times New Roman" w:cs="Times New Roman"/>
          <w:b/>
        </w:rPr>
        <w:t>Exam 3</w:t>
      </w:r>
    </w:p>
    <w:p w:rsidR="00ED1A29" w:rsidRPr="00B228DA" w:rsidRDefault="00ED1A29" w:rsidP="006D2438">
      <w:pPr>
        <w:spacing w:after="0" w:line="240" w:lineRule="auto"/>
        <w:contextualSpacing/>
        <w:rPr>
          <w:rFonts w:ascii="Times New Roman" w:hAnsi="Times New Roman" w:cs="Times New Roman"/>
        </w:rPr>
      </w:pPr>
      <w:r>
        <w:rPr>
          <w:rFonts w:ascii="Times New Roman" w:hAnsi="Times New Roman" w:cs="Times New Roman"/>
        </w:rPr>
        <w:t>November 21</w:t>
      </w:r>
      <w:r w:rsidRPr="00ED1A29">
        <w:rPr>
          <w:rFonts w:ascii="Times New Roman" w:hAnsi="Times New Roman" w:cs="Times New Roman"/>
          <w:vertAlign w:val="superscript"/>
        </w:rPr>
        <w:t>st</w:t>
      </w:r>
      <w:r w:rsidR="00B228DA" w:rsidRPr="00B228DA">
        <w:rPr>
          <w:rFonts w:ascii="Times New Roman" w:hAnsi="Times New Roman" w:cs="Times New Roman"/>
        </w:rPr>
        <w:t xml:space="preserve">: </w:t>
      </w:r>
      <w:r w:rsidR="00B268CB">
        <w:rPr>
          <w:rFonts w:ascii="Times New Roman" w:hAnsi="Times New Roman" w:cs="Times New Roman"/>
        </w:rPr>
        <w:t>No Class Thanksgiving Break</w:t>
      </w:r>
    </w:p>
    <w:p w:rsidR="00B228DA" w:rsidRPr="006D2438" w:rsidRDefault="00ED1A29" w:rsidP="006D2438">
      <w:pPr>
        <w:spacing w:after="0" w:line="240" w:lineRule="auto"/>
        <w:contextualSpacing/>
        <w:rPr>
          <w:rFonts w:ascii="Times New Roman" w:hAnsi="Times New Roman" w:cs="Times New Roman"/>
        </w:rPr>
      </w:pPr>
      <w:r>
        <w:rPr>
          <w:rFonts w:ascii="Times New Roman" w:hAnsi="Times New Roman" w:cs="Times New Roman"/>
        </w:rPr>
        <w:t>November 23</w:t>
      </w:r>
      <w:r w:rsidRPr="00ED1A29">
        <w:rPr>
          <w:rFonts w:ascii="Times New Roman" w:hAnsi="Times New Roman" w:cs="Times New Roman"/>
          <w:vertAlign w:val="superscript"/>
        </w:rPr>
        <w:t>rd</w:t>
      </w:r>
      <w:r w:rsidR="00B228DA" w:rsidRPr="00B228DA">
        <w:rPr>
          <w:rFonts w:ascii="Times New Roman" w:hAnsi="Times New Roman" w:cs="Times New Roman"/>
        </w:rPr>
        <w:t xml:space="preserve">: </w:t>
      </w:r>
      <w:r w:rsidR="00B268CB">
        <w:rPr>
          <w:rFonts w:ascii="Times New Roman" w:hAnsi="Times New Roman" w:cs="Times New Roman"/>
        </w:rPr>
        <w:t>No Class Thanksgiving Break</w:t>
      </w:r>
    </w:p>
    <w:p w:rsidR="00824A01" w:rsidRDefault="00963773" w:rsidP="006D2438">
      <w:pPr>
        <w:spacing w:after="0" w:line="240" w:lineRule="auto"/>
        <w:contextualSpacing/>
        <w:rPr>
          <w:rFonts w:ascii="Times New Roman" w:hAnsi="Times New Roman" w:cs="Times New Roman"/>
        </w:rPr>
      </w:pPr>
      <w:r>
        <w:rPr>
          <w:rFonts w:ascii="Times New Roman" w:hAnsi="Times New Roman" w:cs="Times New Roman"/>
        </w:rPr>
        <w:t>November 25</w:t>
      </w:r>
      <w:r w:rsidRPr="00963773">
        <w:rPr>
          <w:rFonts w:ascii="Times New Roman" w:hAnsi="Times New Roman" w:cs="Times New Roman"/>
          <w:vertAlign w:val="superscript"/>
        </w:rPr>
        <w:t>th</w:t>
      </w:r>
      <w:r w:rsidR="00B228DA" w:rsidRPr="00B228DA">
        <w:rPr>
          <w:rFonts w:ascii="Times New Roman" w:hAnsi="Times New Roman" w:cs="Times New Roman"/>
        </w:rPr>
        <w:t xml:space="preserve">: </w:t>
      </w:r>
      <w:r w:rsidR="00B268CB">
        <w:rPr>
          <w:rFonts w:ascii="Times New Roman" w:hAnsi="Times New Roman" w:cs="Times New Roman"/>
        </w:rPr>
        <w:t>No Class Thanksgiving Break</w:t>
      </w:r>
    </w:p>
    <w:p w:rsidR="006D2438" w:rsidRDefault="006D2438" w:rsidP="006D2438">
      <w:pPr>
        <w:spacing w:after="0" w:line="240" w:lineRule="auto"/>
        <w:contextualSpacing/>
        <w:rPr>
          <w:rFonts w:ascii="Times New Roman" w:hAnsi="Times New Roman" w:cs="Times New Roman"/>
        </w:rPr>
      </w:pPr>
    </w:p>
    <w:p w:rsidR="006D2438" w:rsidRPr="00F027EB" w:rsidRDefault="006D2438" w:rsidP="006D2438">
      <w:pPr>
        <w:spacing w:after="0" w:line="240" w:lineRule="auto"/>
        <w:contextualSpacing/>
        <w:rPr>
          <w:rFonts w:ascii="Times New Roman" w:hAnsi="Times New Roman" w:cs="Times New Roman"/>
          <w:b/>
          <w:sz w:val="24"/>
          <w:szCs w:val="24"/>
        </w:rPr>
      </w:pPr>
      <w:r w:rsidRPr="00F027EB">
        <w:rPr>
          <w:rFonts w:ascii="Times New Roman" w:hAnsi="Times New Roman" w:cs="Times New Roman"/>
          <w:b/>
          <w:sz w:val="24"/>
          <w:szCs w:val="24"/>
        </w:rPr>
        <w:t>WEEK 17 –</w:t>
      </w:r>
      <w:r w:rsidR="00C164B6" w:rsidRPr="00F027EB">
        <w:rPr>
          <w:rFonts w:ascii="Times New Roman" w:hAnsi="Times New Roman" w:cs="Times New Roman"/>
          <w:b/>
          <w:sz w:val="24"/>
          <w:szCs w:val="24"/>
        </w:rPr>
        <w:t xml:space="preserve"> TECHNOLOGY &amp; </w:t>
      </w:r>
      <w:r w:rsidR="00CD2294" w:rsidRPr="00F027EB">
        <w:rPr>
          <w:rFonts w:ascii="Times New Roman" w:hAnsi="Times New Roman" w:cs="Times New Roman"/>
          <w:b/>
          <w:sz w:val="24"/>
          <w:szCs w:val="24"/>
        </w:rPr>
        <w:t>SOCIETY</w:t>
      </w:r>
    </w:p>
    <w:p w:rsidR="006D2438" w:rsidRDefault="006D2438" w:rsidP="006D2438">
      <w:pPr>
        <w:spacing w:after="0" w:line="240" w:lineRule="auto"/>
        <w:contextualSpacing/>
        <w:rPr>
          <w:rFonts w:ascii="Times New Roman" w:hAnsi="Times New Roman" w:cs="Times New Roman"/>
        </w:rPr>
      </w:pPr>
    </w:p>
    <w:p w:rsidR="00B268CB" w:rsidRDefault="00963773" w:rsidP="00F676DD">
      <w:pPr>
        <w:spacing w:after="0" w:line="240" w:lineRule="auto"/>
        <w:contextualSpacing/>
        <w:rPr>
          <w:rFonts w:ascii="Times New Roman" w:hAnsi="Times New Roman" w:cs="Times New Roman"/>
        </w:rPr>
      </w:pPr>
      <w:r>
        <w:rPr>
          <w:rFonts w:ascii="Times New Roman" w:hAnsi="Times New Roman" w:cs="Times New Roman"/>
        </w:rPr>
        <w:t xml:space="preserve">November 28th: </w:t>
      </w:r>
      <w:r w:rsidR="00B228DA" w:rsidRPr="00B228DA">
        <w:rPr>
          <w:rFonts w:ascii="Times New Roman" w:hAnsi="Times New Roman" w:cs="Times New Roman"/>
        </w:rPr>
        <w:t xml:space="preserve"> </w:t>
      </w:r>
      <w:r w:rsidR="00CD2294">
        <w:rPr>
          <w:rFonts w:ascii="Times New Roman" w:hAnsi="Times New Roman" w:cs="Times New Roman"/>
        </w:rPr>
        <w:t xml:space="preserve">Social Media </w:t>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p>
    <w:p w:rsidR="0051059E" w:rsidRPr="0051059E" w:rsidRDefault="0051059E" w:rsidP="00F676DD">
      <w:pPr>
        <w:spacing w:after="0" w:line="240" w:lineRule="auto"/>
        <w:contextualSpacing/>
        <w:rPr>
          <w:rFonts w:ascii="Times New Roman" w:hAnsi="Times New Roman" w:cs="Times New Roman"/>
        </w:rPr>
      </w:pPr>
      <w:r w:rsidRPr="0051059E">
        <w:rPr>
          <w:rFonts w:ascii="Times New Roman" w:hAnsi="Times New Roman" w:cs="Times New Roman"/>
        </w:rPr>
        <w:t xml:space="preserve">• </w:t>
      </w:r>
      <w:proofErr w:type="spellStart"/>
      <w:r w:rsidRPr="0051059E">
        <w:rPr>
          <w:rFonts w:ascii="Times New Roman" w:hAnsi="Times New Roman" w:cs="Times New Roman"/>
        </w:rPr>
        <w:t>Emba</w:t>
      </w:r>
      <w:proofErr w:type="spellEnd"/>
      <w:r w:rsidRPr="0051059E">
        <w:rPr>
          <w:rFonts w:ascii="Times New Roman" w:hAnsi="Times New Roman" w:cs="Times New Roman"/>
        </w:rPr>
        <w:t xml:space="preserve">, Christine. (2016). Confirmed: Echo chambers exist on social media. So what do we </w:t>
      </w:r>
      <w:r>
        <w:rPr>
          <w:rFonts w:ascii="Times New Roman" w:hAnsi="Times New Roman" w:cs="Times New Roman"/>
        </w:rPr>
        <w:t xml:space="preserve">do about them? Washington Post. </w:t>
      </w:r>
      <w:r w:rsidRPr="0051059E">
        <w:rPr>
          <w:rFonts w:ascii="Times New Roman" w:hAnsi="Times New Roman" w:cs="Times New Roman"/>
        </w:rPr>
        <w:t xml:space="preserve"> </w:t>
      </w:r>
      <w:hyperlink r:id="rId18" w:history="1">
        <w:r w:rsidR="00F676DD" w:rsidRPr="00DB27DF">
          <w:rPr>
            <w:rStyle w:val="Hyperlink"/>
            <w:rFonts w:ascii="Times New Roman" w:hAnsi="Times New Roman" w:cs="Times New Roman"/>
          </w:rPr>
          <w:t>https://www.washingtonpost.com/news/in-theory/wp/2016/07/14/confirmed-echo-chambers-exist-on-social-media-but-what-can-we-do-about-them/?utm_term=.c2e2e1558764</w:t>
        </w:r>
      </w:hyperlink>
      <w:r w:rsidR="00F676DD">
        <w:rPr>
          <w:rFonts w:ascii="Times New Roman" w:hAnsi="Times New Roman" w:cs="Times New Roman"/>
        </w:rPr>
        <w:tab/>
      </w:r>
    </w:p>
    <w:p w:rsidR="0051059E" w:rsidRPr="0051059E" w:rsidRDefault="0051059E" w:rsidP="00F676DD">
      <w:pPr>
        <w:spacing w:after="0" w:line="240" w:lineRule="auto"/>
        <w:contextualSpacing/>
        <w:rPr>
          <w:rFonts w:ascii="Times New Roman" w:hAnsi="Times New Roman" w:cs="Times New Roman"/>
        </w:rPr>
      </w:pPr>
      <w:r w:rsidRPr="0051059E">
        <w:rPr>
          <w:rFonts w:ascii="Times New Roman" w:hAnsi="Times New Roman" w:cs="Times New Roman"/>
        </w:rPr>
        <w:t xml:space="preserve">• </w:t>
      </w:r>
      <w:proofErr w:type="spellStart"/>
      <w:r w:rsidRPr="0051059E">
        <w:rPr>
          <w:rFonts w:ascii="Times New Roman" w:hAnsi="Times New Roman" w:cs="Times New Roman"/>
        </w:rPr>
        <w:t>Pontin</w:t>
      </w:r>
      <w:proofErr w:type="spellEnd"/>
      <w:r w:rsidRPr="0051059E">
        <w:rPr>
          <w:rFonts w:ascii="Times New Roman" w:hAnsi="Times New Roman" w:cs="Times New Roman"/>
        </w:rPr>
        <w:t xml:space="preserve">, Jason. (2015)The Flipside of the Arab Spring. MIT Technology Review </w:t>
      </w:r>
      <w:hyperlink r:id="rId19" w:history="1">
        <w:r w:rsidR="00F676DD" w:rsidRPr="00DB27DF">
          <w:rPr>
            <w:rStyle w:val="Hyperlink"/>
            <w:rFonts w:ascii="Times New Roman" w:hAnsi="Times New Roman" w:cs="Times New Roman"/>
          </w:rPr>
          <w:t>https://www.technologyreview.com/s/542291/the-flip-side-of-the-arab-spring/</w:t>
        </w:r>
      </w:hyperlink>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r w:rsidR="00F676DD">
        <w:rPr>
          <w:rFonts w:ascii="Times New Roman" w:hAnsi="Times New Roman" w:cs="Times New Roman"/>
        </w:rPr>
        <w:tab/>
      </w:r>
    </w:p>
    <w:p w:rsidR="0051059E" w:rsidRDefault="0051059E" w:rsidP="00F676DD">
      <w:pPr>
        <w:spacing w:after="0" w:line="240" w:lineRule="auto"/>
        <w:contextualSpacing/>
        <w:rPr>
          <w:rFonts w:ascii="Times New Roman" w:hAnsi="Times New Roman" w:cs="Times New Roman"/>
        </w:rPr>
      </w:pPr>
      <w:r w:rsidRPr="0051059E">
        <w:rPr>
          <w:rFonts w:ascii="Times New Roman" w:hAnsi="Times New Roman" w:cs="Times New Roman"/>
        </w:rPr>
        <w:t xml:space="preserve">• Lever, Robb. (2013) Arab Spring: Did Social Media Really Spark Revolutions. Middle East Online. </w:t>
      </w:r>
      <w:hyperlink r:id="rId20" w:history="1">
        <w:r w:rsidR="00044DB0" w:rsidRPr="00DB27DF">
          <w:rPr>
            <w:rStyle w:val="Hyperlink"/>
            <w:rFonts w:ascii="Times New Roman" w:hAnsi="Times New Roman" w:cs="Times New Roman"/>
          </w:rPr>
          <w:t>http://www.middle-east-online.com/english/?id=57426</w:t>
        </w:r>
      </w:hyperlink>
    </w:p>
    <w:p w:rsidR="00044DB0" w:rsidRDefault="00044DB0" w:rsidP="00044DB0">
      <w:pPr>
        <w:spacing w:after="0" w:line="240" w:lineRule="auto"/>
        <w:contextualSpacing/>
        <w:rPr>
          <w:rFonts w:ascii="Times New Roman" w:hAnsi="Times New Roman" w:cs="Times New Roman"/>
        </w:rPr>
      </w:pPr>
    </w:p>
    <w:p w:rsidR="00963773" w:rsidRDefault="00963773" w:rsidP="00B228DA">
      <w:pPr>
        <w:rPr>
          <w:rFonts w:ascii="Times New Roman" w:hAnsi="Times New Roman" w:cs="Times New Roman"/>
        </w:rPr>
      </w:pPr>
      <w:r>
        <w:rPr>
          <w:rFonts w:ascii="Times New Roman" w:hAnsi="Times New Roman" w:cs="Times New Roman"/>
        </w:rPr>
        <w:t>November 30</w:t>
      </w:r>
      <w:r w:rsidRPr="00963773">
        <w:rPr>
          <w:rFonts w:ascii="Times New Roman" w:hAnsi="Times New Roman" w:cs="Times New Roman"/>
          <w:vertAlign w:val="superscript"/>
        </w:rPr>
        <w:t>th</w:t>
      </w:r>
      <w:r>
        <w:rPr>
          <w:rFonts w:ascii="Times New Roman" w:hAnsi="Times New Roman" w:cs="Times New Roman"/>
          <w:vertAlign w:val="superscript"/>
        </w:rPr>
        <w:t xml:space="preserve"> </w:t>
      </w:r>
      <w:r w:rsidR="00B268CB">
        <w:rPr>
          <w:rFonts w:ascii="Times New Roman" w:hAnsi="Times New Roman" w:cs="Times New Roman"/>
          <w:vertAlign w:val="superscript"/>
        </w:rPr>
        <w:t xml:space="preserve">    </w:t>
      </w:r>
      <w:r w:rsidR="00CD2294">
        <w:rPr>
          <w:rFonts w:ascii="Times New Roman" w:hAnsi="Times New Roman" w:cs="Times New Roman"/>
        </w:rPr>
        <w:t xml:space="preserve">Culture &amp; Technology </w:t>
      </w:r>
    </w:p>
    <w:p w:rsidR="0051059E" w:rsidRDefault="00044DB0" w:rsidP="00F676DD">
      <w:pPr>
        <w:spacing w:after="0" w:line="240" w:lineRule="auto"/>
        <w:contextualSpacing/>
        <w:rPr>
          <w:rFonts w:ascii="Times New Roman" w:hAnsi="Times New Roman" w:cs="Times New Roman"/>
        </w:rPr>
      </w:pPr>
      <w:r w:rsidRPr="00044DB0">
        <w:rPr>
          <w:rFonts w:ascii="Times New Roman" w:hAnsi="Times New Roman" w:cs="Times New Roman"/>
        </w:rPr>
        <w:t xml:space="preserve">• </w:t>
      </w:r>
      <w:r w:rsidR="00974BB8">
        <w:rPr>
          <w:rFonts w:ascii="Times New Roman" w:hAnsi="Times New Roman" w:cs="Times New Roman"/>
        </w:rPr>
        <w:t xml:space="preserve">Johnson, Adam. Clean </w:t>
      </w:r>
      <w:proofErr w:type="spellStart"/>
      <w:r w:rsidR="00974BB8">
        <w:rPr>
          <w:rFonts w:ascii="Times New Roman" w:hAnsi="Times New Roman" w:cs="Times New Roman"/>
        </w:rPr>
        <w:t>Technica</w:t>
      </w:r>
      <w:proofErr w:type="spellEnd"/>
      <w:r w:rsidR="00974BB8">
        <w:rPr>
          <w:rFonts w:ascii="Times New Roman" w:hAnsi="Times New Roman" w:cs="Times New Roman"/>
        </w:rPr>
        <w:t xml:space="preserve">. (2016) </w:t>
      </w:r>
      <w:r w:rsidR="00974BB8" w:rsidRPr="00974BB8">
        <w:rPr>
          <w:rFonts w:ascii="Times New Roman" w:hAnsi="Times New Roman" w:cs="Times New Roman"/>
        </w:rPr>
        <w:t xml:space="preserve">Millennials Demanding More Smart Technology &amp; Renewable Energy </w:t>
      </w:r>
      <w:proofErr w:type="gramStart"/>
      <w:r w:rsidR="00974BB8" w:rsidRPr="00974BB8">
        <w:rPr>
          <w:rFonts w:ascii="Times New Roman" w:hAnsi="Times New Roman" w:cs="Times New Roman"/>
        </w:rPr>
        <w:t>From</w:t>
      </w:r>
      <w:proofErr w:type="gramEnd"/>
      <w:r w:rsidR="00974BB8" w:rsidRPr="00974BB8">
        <w:rPr>
          <w:rFonts w:ascii="Times New Roman" w:hAnsi="Times New Roman" w:cs="Times New Roman"/>
        </w:rPr>
        <w:t xml:space="preserve"> Utilities</w:t>
      </w:r>
      <w:r w:rsidR="00974BB8">
        <w:rPr>
          <w:rFonts w:ascii="Times New Roman" w:hAnsi="Times New Roman" w:cs="Times New Roman"/>
        </w:rPr>
        <w:t xml:space="preserve"> </w:t>
      </w:r>
      <w:hyperlink r:id="rId21" w:history="1">
        <w:r w:rsidR="00974BB8" w:rsidRPr="00DB27DF">
          <w:rPr>
            <w:rStyle w:val="Hyperlink"/>
            <w:rFonts w:ascii="Times New Roman" w:hAnsi="Times New Roman" w:cs="Times New Roman"/>
          </w:rPr>
          <w:t>http://cleantechnica.com/2016/08/05/millennials-demanding-smart-technology-renewable-energy-utilities/</w:t>
        </w:r>
      </w:hyperlink>
    </w:p>
    <w:p w:rsidR="00974BB8" w:rsidRDefault="00044DB0" w:rsidP="00974BB8">
      <w:pPr>
        <w:spacing w:after="0" w:line="240" w:lineRule="auto"/>
        <w:contextualSpacing/>
        <w:rPr>
          <w:rFonts w:ascii="Times New Roman" w:hAnsi="Times New Roman" w:cs="Times New Roman"/>
        </w:rPr>
      </w:pPr>
      <w:r w:rsidRPr="00044DB0">
        <w:rPr>
          <w:rFonts w:ascii="Times New Roman" w:hAnsi="Times New Roman" w:cs="Times New Roman"/>
        </w:rPr>
        <w:lastRenderedPageBreak/>
        <w:t xml:space="preserve">• </w:t>
      </w:r>
      <w:r w:rsidR="00974BB8" w:rsidRPr="00974BB8">
        <w:rPr>
          <w:rFonts w:ascii="Times New Roman" w:hAnsi="Times New Roman" w:cs="Times New Roman"/>
        </w:rPr>
        <w:t xml:space="preserve">Wingfield, Nick. Isaac, Mike. (2016) </w:t>
      </w:r>
      <w:proofErr w:type="spellStart"/>
      <w:r w:rsidR="00974BB8" w:rsidRPr="00974BB8">
        <w:rPr>
          <w:rFonts w:ascii="Times New Roman" w:hAnsi="Times New Roman" w:cs="Times New Roman"/>
        </w:rPr>
        <w:t>Pokemon</w:t>
      </w:r>
      <w:proofErr w:type="spellEnd"/>
      <w:r w:rsidR="00974BB8" w:rsidRPr="00974BB8">
        <w:rPr>
          <w:rFonts w:ascii="Times New Roman" w:hAnsi="Times New Roman" w:cs="Times New Roman"/>
        </w:rPr>
        <w:t xml:space="preserve"> Go Brings Augmented Reality to a Mass Audience. New York Times. </w:t>
      </w:r>
      <w:hyperlink r:id="rId22" w:history="1">
        <w:r w:rsidR="00974BB8" w:rsidRPr="00DB27DF">
          <w:rPr>
            <w:rStyle w:val="Hyperlink"/>
            <w:rFonts w:ascii="Times New Roman" w:hAnsi="Times New Roman" w:cs="Times New Roman"/>
          </w:rPr>
          <w:t>http://www.nytimes.com/2016/07/12/technology/pokemon-go-brings-augmented-reality-to-a-mass-audience.html?_r=0</w:t>
        </w:r>
      </w:hyperlink>
    </w:p>
    <w:p w:rsidR="00F676DD" w:rsidRDefault="00044DB0" w:rsidP="001A5B5D">
      <w:pPr>
        <w:spacing w:after="0" w:line="240" w:lineRule="auto"/>
        <w:contextualSpacing/>
        <w:rPr>
          <w:rFonts w:ascii="Times New Roman" w:hAnsi="Times New Roman" w:cs="Times New Roman"/>
        </w:rPr>
      </w:pPr>
      <w:r w:rsidRPr="00044DB0">
        <w:rPr>
          <w:rFonts w:ascii="Times New Roman" w:hAnsi="Times New Roman" w:cs="Times New Roman"/>
        </w:rPr>
        <w:t xml:space="preserve">• </w:t>
      </w:r>
      <w:r w:rsidR="00974BB8">
        <w:rPr>
          <w:rFonts w:ascii="Times New Roman" w:hAnsi="Times New Roman" w:cs="Times New Roman"/>
        </w:rPr>
        <w:t xml:space="preserve">The Google Self Driving Car Project </w:t>
      </w:r>
      <w:hyperlink r:id="rId23" w:history="1">
        <w:r w:rsidR="00974BB8" w:rsidRPr="00DB27DF">
          <w:rPr>
            <w:rStyle w:val="Hyperlink"/>
            <w:rFonts w:ascii="Times New Roman" w:hAnsi="Times New Roman" w:cs="Times New Roman"/>
          </w:rPr>
          <w:t>https://www.google.com/selfdrivingcar/</w:t>
        </w:r>
      </w:hyperlink>
    </w:p>
    <w:p w:rsidR="001A5B5D" w:rsidRDefault="001A5B5D" w:rsidP="001A5B5D">
      <w:pPr>
        <w:spacing w:after="0" w:line="240" w:lineRule="auto"/>
        <w:contextualSpacing/>
        <w:rPr>
          <w:rFonts w:ascii="Times New Roman" w:hAnsi="Times New Roman" w:cs="Times New Roman"/>
        </w:rPr>
      </w:pPr>
    </w:p>
    <w:p w:rsidR="00963773" w:rsidRDefault="00963773" w:rsidP="00B228DA">
      <w:pPr>
        <w:rPr>
          <w:rFonts w:ascii="Times New Roman" w:hAnsi="Times New Roman" w:cs="Times New Roman"/>
        </w:rPr>
      </w:pPr>
      <w:r w:rsidRPr="00963773">
        <w:rPr>
          <w:rFonts w:ascii="Times New Roman" w:hAnsi="Times New Roman" w:cs="Times New Roman"/>
        </w:rPr>
        <w:t>December 2</w:t>
      </w:r>
      <w:r w:rsidRPr="00FF227A">
        <w:rPr>
          <w:rFonts w:ascii="Times New Roman" w:hAnsi="Times New Roman" w:cs="Times New Roman"/>
          <w:vertAlign w:val="superscript"/>
        </w:rPr>
        <w:t>nd</w:t>
      </w:r>
      <w:r w:rsidRPr="00963773">
        <w:rPr>
          <w:rFonts w:ascii="Times New Roman" w:hAnsi="Times New Roman" w:cs="Times New Roman"/>
        </w:rPr>
        <w:t xml:space="preserve">: </w:t>
      </w:r>
      <w:r w:rsidR="00B268CB">
        <w:rPr>
          <w:rFonts w:ascii="Times New Roman" w:hAnsi="Times New Roman" w:cs="Times New Roman"/>
        </w:rPr>
        <w:t xml:space="preserve"> </w:t>
      </w:r>
      <w:r w:rsidR="00C164B6">
        <w:rPr>
          <w:rFonts w:ascii="Times New Roman" w:hAnsi="Times New Roman" w:cs="Times New Roman"/>
        </w:rPr>
        <w:t xml:space="preserve"> </w:t>
      </w:r>
      <w:r w:rsidR="00CD2294">
        <w:rPr>
          <w:rFonts w:ascii="Times New Roman" w:hAnsi="Times New Roman" w:cs="Times New Roman"/>
        </w:rPr>
        <w:t xml:space="preserve">Sports &amp; Society </w:t>
      </w:r>
    </w:p>
    <w:p w:rsidR="00723EAF" w:rsidRPr="00723EAF" w:rsidRDefault="00723EAF" w:rsidP="00723EAF">
      <w:pPr>
        <w:spacing w:after="0" w:line="240" w:lineRule="auto"/>
        <w:contextualSpacing/>
        <w:rPr>
          <w:rFonts w:ascii="Times New Roman" w:hAnsi="Times New Roman" w:cs="Times New Roman"/>
        </w:rPr>
      </w:pPr>
      <w:r w:rsidRPr="00723EAF">
        <w:rPr>
          <w:rFonts w:ascii="Times New Roman" w:hAnsi="Times New Roman" w:cs="Times New Roman"/>
        </w:rPr>
        <w:t>•</w:t>
      </w:r>
      <w:r>
        <w:rPr>
          <w:rFonts w:ascii="Times New Roman" w:hAnsi="Times New Roman" w:cs="Times New Roman"/>
        </w:rPr>
        <w:t xml:space="preserve"> </w:t>
      </w:r>
      <w:r w:rsidRPr="00723EAF">
        <w:rPr>
          <w:rFonts w:ascii="Times New Roman" w:hAnsi="Times New Roman" w:cs="Times New Roman"/>
        </w:rPr>
        <w:t xml:space="preserve">Fuller, Jaime. (2014). A Not So Brief History of Politics and the Olympics. Washington Post.  </w:t>
      </w:r>
      <w:hyperlink r:id="rId24" w:history="1">
        <w:r w:rsidRPr="00723EAF">
          <w:rPr>
            <w:rStyle w:val="Hyperlink"/>
            <w:rFonts w:ascii="Times New Roman" w:hAnsi="Times New Roman" w:cs="Times New Roman"/>
          </w:rPr>
          <w:t>https://www.washingtonpost.com/blogs/the-fix/wp/2014/02/05/machiavelli-meet-the-olympics</w:t>
        </w:r>
      </w:hyperlink>
      <w:r w:rsidR="00044DB0">
        <w:rPr>
          <w:rFonts w:ascii="Times New Roman" w:hAnsi="Times New Roman" w:cs="Times New Roman"/>
        </w:rPr>
        <w:tab/>
      </w:r>
      <w:r w:rsidR="00044DB0">
        <w:rPr>
          <w:rFonts w:ascii="Times New Roman" w:hAnsi="Times New Roman" w:cs="Times New Roman"/>
        </w:rPr>
        <w:tab/>
      </w:r>
    </w:p>
    <w:p w:rsidR="00723EAF" w:rsidRPr="00723EAF" w:rsidRDefault="00723EAF" w:rsidP="00723EAF">
      <w:pPr>
        <w:spacing w:after="0" w:line="240" w:lineRule="auto"/>
        <w:contextualSpacing/>
        <w:rPr>
          <w:rFonts w:ascii="Times New Roman" w:hAnsi="Times New Roman" w:cs="Times New Roman"/>
        </w:rPr>
      </w:pPr>
      <w:r w:rsidRPr="00723EAF">
        <w:rPr>
          <w:rFonts w:ascii="Times New Roman" w:hAnsi="Times New Roman" w:cs="Times New Roman"/>
        </w:rPr>
        <w:t>•</w:t>
      </w:r>
      <w:r>
        <w:rPr>
          <w:rFonts w:ascii="Times New Roman" w:hAnsi="Times New Roman" w:cs="Times New Roman"/>
        </w:rPr>
        <w:t xml:space="preserve"> </w:t>
      </w:r>
      <w:r w:rsidRPr="00723EAF">
        <w:rPr>
          <w:rFonts w:ascii="Times New Roman" w:hAnsi="Times New Roman" w:cs="Times New Roman"/>
        </w:rPr>
        <w:t xml:space="preserve">Taylor, Adam. (2016). The Olympics are </w:t>
      </w:r>
      <w:proofErr w:type="gramStart"/>
      <w:r w:rsidRPr="00723EAF">
        <w:rPr>
          <w:rFonts w:ascii="Times New Roman" w:hAnsi="Times New Roman" w:cs="Times New Roman"/>
        </w:rPr>
        <w:t>Tough</w:t>
      </w:r>
      <w:proofErr w:type="gramEnd"/>
      <w:r w:rsidRPr="00723EAF">
        <w:rPr>
          <w:rFonts w:ascii="Times New Roman" w:hAnsi="Times New Roman" w:cs="Times New Roman"/>
        </w:rPr>
        <w:t xml:space="preserve">: For North Koreans, They're Worse. Washington Post. </w:t>
      </w:r>
      <w:hyperlink r:id="rId25" w:history="1">
        <w:r w:rsidRPr="00723EAF">
          <w:rPr>
            <w:rStyle w:val="Hyperlink"/>
            <w:rFonts w:ascii="Times New Roman" w:hAnsi="Times New Roman" w:cs="Times New Roman"/>
          </w:rPr>
          <w:t>https://www.washingtonpost.com/news/worldviews/wp/2016/08/10/the-olympics-are-tough-for-all-athletes-for-north-koreans-theyre-worse/</w:t>
        </w:r>
      </w:hyperlink>
      <w:r w:rsidR="00044DB0">
        <w:rPr>
          <w:rFonts w:ascii="Times New Roman" w:hAnsi="Times New Roman" w:cs="Times New Roman"/>
        </w:rPr>
        <w:tab/>
      </w:r>
      <w:r w:rsidR="00044DB0">
        <w:rPr>
          <w:rFonts w:ascii="Times New Roman" w:hAnsi="Times New Roman" w:cs="Times New Roman"/>
        </w:rPr>
        <w:tab/>
      </w:r>
      <w:r w:rsidR="00044DB0">
        <w:rPr>
          <w:rFonts w:ascii="Times New Roman" w:hAnsi="Times New Roman" w:cs="Times New Roman"/>
        </w:rPr>
        <w:tab/>
      </w:r>
      <w:r w:rsidR="00044DB0">
        <w:rPr>
          <w:rFonts w:ascii="Times New Roman" w:hAnsi="Times New Roman" w:cs="Times New Roman"/>
        </w:rPr>
        <w:tab/>
      </w:r>
      <w:r w:rsidR="00044DB0">
        <w:rPr>
          <w:rFonts w:ascii="Times New Roman" w:hAnsi="Times New Roman" w:cs="Times New Roman"/>
        </w:rPr>
        <w:tab/>
      </w:r>
      <w:r w:rsidR="00044DB0">
        <w:rPr>
          <w:rFonts w:ascii="Times New Roman" w:hAnsi="Times New Roman" w:cs="Times New Roman"/>
        </w:rPr>
        <w:tab/>
      </w:r>
      <w:r w:rsidR="00044DB0">
        <w:rPr>
          <w:rFonts w:ascii="Times New Roman" w:hAnsi="Times New Roman" w:cs="Times New Roman"/>
        </w:rPr>
        <w:tab/>
      </w:r>
      <w:r w:rsidR="00044DB0">
        <w:rPr>
          <w:rFonts w:ascii="Times New Roman" w:hAnsi="Times New Roman" w:cs="Times New Roman"/>
        </w:rPr>
        <w:tab/>
      </w:r>
      <w:r w:rsidR="00044DB0">
        <w:rPr>
          <w:rFonts w:ascii="Times New Roman" w:hAnsi="Times New Roman" w:cs="Times New Roman"/>
        </w:rPr>
        <w:tab/>
      </w:r>
    </w:p>
    <w:p w:rsidR="00723EAF" w:rsidRPr="00723EAF" w:rsidRDefault="00723EAF" w:rsidP="00723EAF">
      <w:pPr>
        <w:spacing w:after="0" w:line="240" w:lineRule="auto"/>
        <w:contextualSpacing/>
        <w:rPr>
          <w:rFonts w:ascii="Times New Roman" w:hAnsi="Times New Roman" w:cs="Times New Roman"/>
        </w:rPr>
      </w:pPr>
      <w:r w:rsidRPr="00723EAF">
        <w:rPr>
          <w:rFonts w:ascii="Times New Roman" w:hAnsi="Times New Roman" w:cs="Times New Roman"/>
        </w:rPr>
        <w:t>•</w:t>
      </w:r>
      <w:r>
        <w:rPr>
          <w:rFonts w:ascii="Times New Roman" w:hAnsi="Times New Roman" w:cs="Times New Roman"/>
        </w:rPr>
        <w:t xml:space="preserve"> </w:t>
      </w:r>
      <w:r w:rsidRPr="00723EAF">
        <w:rPr>
          <w:rFonts w:ascii="Times New Roman" w:hAnsi="Times New Roman" w:cs="Times New Roman"/>
        </w:rPr>
        <w:t xml:space="preserve">Vie, Natalie.  (2016). Are the Olympics Worth the Price? CNN. </w:t>
      </w:r>
      <w:hyperlink r:id="rId26" w:history="1">
        <w:r w:rsidRPr="00DB27DF">
          <w:rPr>
            <w:rStyle w:val="Hyperlink"/>
            <w:rFonts w:ascii="Times New Roman" w:hAnsi="Times New Roman" w:cs="Times New Roman"/>
          </w:rPr>
          <w:t>http://www.cnn.com/2016/08/11/opinions/price-of-olympics-opinion-vie/index.html</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63773" w:rsidRPr="00723EAF" w:rsidRDefault="00963773" w:rsidP="00723EAF">
      <w:pPr>
        <w:spacing w:after="0" w:line="240" w:lineRule="auto"/>
        <w:contextualSpacing/>
        <w:rPr>
          <w:rFonts w:ascii="Times New Roman" w:hAnsi="Times New Roman" w:cs="Times New Roman"/>
        </w:rPr>
      </w:pPr>
      <w:r w:rsidRPr="00723EAF">
        <w:rPr>
          <w:rFonts w:ascii="Times New Roman" w:hAnsi="Times New Roman" w:cs="Times New Roman"/>
        </w:rPr>
        <w:t>December 5</w:t>
      </w:r>
      <w:r w:rsidRPr="00723EAF">
        <w:rPr>
          <w:rFonts w:ascii="Times New Roman" w:hAnsi="Times New Roman" w:cs="Times New Roman"/>
          <w:vertAlign w:val="superscript"/>
        </w:rPr>
        <w:t>th</w:t>
      </w:r>
      <w:r w:rsidRPr="00723EAF">
        <w:rPr>
          <w:rFonts w:ascii="Times New Roman" w:hAnsi="Times New Roman" w:cs="Times New Roman"/>
        </w:rPr>
        <w:t xml:space="preserve">: </w:t>
      </w:r>
      <w:r w:rsidR="00B268CB" w:rsidRPr="00723EAF">
        <w:rPr>
          <w:rFonts w:ascii="Times New Roman" w:hAnsi="Times New Roman" w:cs="Times New Roman"/>
        </w:rPr>
        <w:t xml:space="preserve"> Final Exam Review</w:t>
      </w:r>
      <w:r w:rsidR="00974BB8">
        <w:rPr>
          <w:rFonts w:ascii="Times New Roman" w:hAnsi="Times New Roman" w:cs="Times New Roman"/>
        </w:rPr>
        <w:tab/>
      </w:r>
      <w:r w:rsidR="00974BB8">
        <w:rPr>
          <w:rFonts w:ascii="Times New Roman" w:hAnsi="Times New Roman" w:cs="Times New Roman"/>
        </w:rPr>
        <w:tab/>
      </w:r>
      <w:r w:rsidR="00974BB8">
        <w:rPr>
          <w:rFonts w:ascii="Times New Roman" w:hAnsi="Times New Roman" w:cs="Times New Roman"/>
        </w:rPr>
        <w:tab/>
      </w:r>
      <w:r w:rsidR="00974BB8">
        <w:rPr>
          <w:rFonts w:ascii="Times New Roman" w:hAnsi="Times New Roman" w:cs="Times New Roman"/>
        </w:rPr>
        <w:tab/>
      </w:r>
      <w:r w:rsidR="00974BB8">
        <w:rPr>
          <w:rFonts w:ascii="Times New Roman" w:hAnsi="Times New Roman" w:cs="Times New Roman"/>
        </w:rPr>
        <w:tab/>
      </w:r>
      <w:r w:rsidR="00974BB8">
        <w:rPr>
          <w:rFonts w:ascii="Times New Roman" w:hAnsi="Times New Roman" w:cs="Times New Roman"/>
        </w:rPr>
        <w:tab/>
      </w:r>
      <w:r w:rsidR="00974BB8">
        <w:rPr>
          <w:rFonts w:ascii="Times New Roman" w:hAnsi="Times New Roman" w:cs="Times New Roman"/>
        </w:rPr>
        <w:tab/>
      </w:r>
      <w:r w:rsidR="00974BB8">
        <w:rPr>
          <w:rFonts w:ascii="Times New Roman" w:hAnsi="Times New Roman" w:cs="Times New Roman"/>
        </w:rPr>
        <w:tab/>
      </w:r>
      <w:r w:rsidR="00974BB8">
        <w:rPr>
          <w:rFonts w:ascii="Times New Roman" w:hAnsi="Times New Roman" w:cs="Times New Roman"/>
        </w:rPr>
        <w:tab/>
      </w:r>
      <w:r w:rsidR="00974BB8">
        <w:rPr>
          <w:rFonts w:ascii="Times New Roman" w:hAnsi="Times New Roman" w:cs="Times New Roman"/>
        </w:rPr>
        <w:tab/>
      </w:r>
    </w:p>
    <w:p w:rsidR="00963773" w:rsidRDefault="00963773" w:rsidP="00B228DA">
      <w:pPr>
        <w:rPr>
          <w:rFonts w:ascii="Times New Roman" w:hAnsi="Times New Roman" w:cs="Times New Roman"/>
          <w:b/>
        </w:rPr>
      </w:pPr>
      <w:r>
        <w:rPr>
          <w:rFonts w:ascii="Times New Roman" w:hAnsi="Times New Roman" w:cs="Times New Roman"/>
        </w:rPr>
        <w:t xml:space="preserve">December </w:t>
      </w:r>
      <w:r w:rsidR="00974BB8">
        <w:rPr>
          <w:rFonts w:ascii="Times New Roman" w:hAnsi="Times New Roman" w:cs="Times New Roman"/>
        </w:rPr>
        <w:t>9</w:t>
      </w:r>
      <w:r w:rsidRPr="00963773">
        <w:rPr>
          <w:rFonts w:ascii="Times New Roman" w:hAnsi="Times New Roman" w:cs="Times New Roman"/>
          <w:vertAlign w:val="superscript"/>
        </w:rPr>
        <w:t>th</w:t>
      </w:r>
      <w:r>
        <w:rPr>
          <w:rFonts w:ascii="Times New Roman" w:hAnsi="Times New Roman" w:cs="Times New Roman"/>
        </w:rPr>
        <w:t xml:space="preserve">: </w:t>
      </w:r>
      <w:r w:rsidRPr="00963773">
        <w:rPr>
          <w:rFonts w:ascii="Times New Roman" w:hAnsi="Times New Roman" w:cs="Times New Roman"/>
          <w:b/>
        </w:rPr>
        <w:t>Final Exam</w:t>
      </w:r>
      <w:r w:rsidR="00F027EB">
        <w:rPr>
          <w:rFonts w:ascii="Times New Roman" w:hAnsi="Times New Roman" w:cs="Times New Roman"/>
          <w:b/>
        </w:rPr>
        <w:t xml:space="preserve"> </w:t>
      </w:r>
      <w:r w:rsidR="00974BB8">
        <w:rPr>
          <w:rFonts w:ascii="Times New Roman" w:hAnsi="Times New Roman" w:cs="Times New Roman"/>
          <w:b/>
        </w:rPr>
        <w:t>12-3pm</w:t>
      </w:r>
      <w:r w:rsidR="00D1342F">
        <w:rPr>
          <w:rFonts w:ascii="Times New Roman" w:hAnsi="Times New Roman" w:cs="Times New Roman"/>
          <w:b/>
        </w:rPr>
        <w:t xml:space="preserve"> </w:t>
      </w:r>
    </w:p>
    <w:p w:rsidR="00D1342F" w:rsidRPr="00D1342F" w:rsidRDefault="00D1342F" w:rsidP="00B228DA">
      <w:pPr>
        <w:rPr>
          <w:rFonts w:ascii="Times New Roman" w:hAnsi="Times New Roman" w:cs="Times New Roman"/>
        </w:rPr>
      </w:pPr>
      <w:r w:rsidRPr="00D1342F">
        <w:rPr>
          <w:rFonts w:ascii="Times New Roman" w:hAnsi="Times New Roman" w:cs="Times New Roman"/>
        </w:rPr>
        <w:t>December 9</w:t>
      </w:r>
      <w:r w:rsidRPr="00D1342F">
        <w:rPr>
          <w:rFonts w:ascii="Times New Roman" w:hAnsi="Times New Roman" w:cs="Times New Roman"/>
          <w:vertAlign w:val="superscript"/>
        </w:rPr>
        <w:t>th</w:t>
      </w:r>
      <w:r w:rsidRPr="00D1342F">
        <w:rPr>
          <w:rFonts w:ascii="Times New Roman" w:hAnsi="Times New Roman" w:cs="Times New Roman"/>
        </w:rPr>
        <w:t>: Final Memo Due at Midnight</w:t>
      </w:r>
    </w:p>
    <w:p w:rsidR="00963773" w:rsidRPr="00B228DA" w:rsidRDefault="00963773" w:rsidP="00B228DA">
      <w:pPr>
        <w:rPr>
          <w:rFonts w:ascii="Times New Roman" w:hAnsi="Times New Roman" w:cs="Times New Roman"/>
        </w:rPr>
      </w:pPr>
    </w:p>
    <w:p w:rsidR="00447C10" w:rsidRPr="00B228DA" w:rsidRDefault="00B228DA" w:rsidP="00D41116">
      <w:pPr>
        <w:jc w:val="center"/>
        <w:rPr>
          <w:rFonts w:ascii="Times New Roman" w:hAnsi="Times New Roman" w:cs="Times New Roman"/>
        </w:rPr>
      </w:pPr>
      <w:r w:rsidRPr="00B228DA">
        <w:rPr>
          <w:rFonts w:ascii="Times New Roman" w:hAnsi="Times New Roman" w:cs="Times New Roman"/>
        </w:rPr>
        <w:t>Course schedule is subject to change at instructor’s discretion.</w:t>
      </w:r>
    </w:p>
    <w:sectPr w:rsidR="00447C10" w:rsidRPr="00B228D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EB" w:rsidRDefault="002164EB" w:rsidP="008F5C7F">
      <w:pPr>
        <w:spacing w:after="0" w:line="240" w:lineRule="auto"/>
      </w:pPr>
      <w:r>
        <w:separator/>
      </w:r>
    </w:p>
  </w:endnote>
  <w:endnote w:type="continuationSeparator" w:id="0">
    <w:p w:rsidR="002164EB" w:rsidRDefault="002164EB" w:rsidP="008F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446552"/>
      <w:docPartObj>
        <w:docPartGallery w:val="Page Numbers (Bottom of Page)"/>
        <w:docPartUnique/>
      </w:docPartObj>
    </w:sdtPr>
    <w:sdtEndPr>
      <w:rPr>
        <w:noProof/>
      </w:rPr>
    </w:sdtEndPr>
    <w:sdtContent>
      <w:p w:rsidR="008F5C7F" w:rsidRDefault="008F5C7F">
        <w:pPr>
          <w:pStyle w:val="Footer"/>
          <w:jc w:val="center"/>
        </w:pPr>
        <w:r>
          <w:fldChar w:fldCharType="begin"/>
        </w:r>
        <w:r>
          <w:instrText xml:space="preserve"> PAGE   \* MERGEFORMAT </w:instrText>
        </w:r>
        <w:r>
          <w:fldChar w:fldCharType="separate"/>
        </w:r>
        <w:r w:rsidR="001A5B5D">
          <w:rPr>
            <w:noProof/>
          </w:rPr>
          <w:t>10</w:t>
        </w:r>
        <w:r>
          <w:rPr>
            <w:noProof/>
          </w:rPr>
          <w:fldChar w:fldCharType="end"/>
        </w:r>
      </w:p>
    </w:sdtContent>
  </w:sdt>
  <w:p w:rsidR="008F5C7F" w:rsidRDefault="008F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EB" w:rsidRDefault="002164EB" w:rsidP="008F5C7F">
      <w:pPr>
        <w:spacing w:after="0" w:line="240" w:lineRule="auto"/>
      </w:pPr>
      <w:r>
        <w:separator/>
      </w:r>
    </w:p>
  </w:footnote>
  <w:footnote w:type="continuationSeparator" w:id="0">
    <w:p w:rsidR="002164EB" w:rsidRDefault="002164EB" w:rsidP="008F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2116"/>
    <w:multiLevelType w:val="hybridMultilevel"/>
    <w:tmpl w:val="02D6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967C9"/>
    <w:multiLevelType w:val="hybridMultilevel"/>
    <w:tmpl w:val="CCB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DA"/>
    <w:rsid w:val="00012586"/>
    <w:rsid w:val="0003459B"/>
    <w:rsid w:val="00044DB0"/>
    <w:rsid w:val="00056466"/>
    <w:rsid w:val="00094AB0"/>
    <w:rsid w:val="00114046"/>
    <w:rsid w:val="00126499"/>
    <w:rsid w:val="00175F30"/>
    <w:rsid w:val="001970BE"/>
    <w:rsid w:val="001A5923"/>
    <w:rsid w:val="001A5B5D"/>
    <w:rsid w:val="001D2402"/>
    <w:rsid w:val="002164EB"/>
    <w:rsid w:val="00224A9A"/>
    <w:rsid w:val="00245191"/>
    <w:rsid w:val="00332B09"/>
    <w:rsid w:val="003A6C04"/>
    <w:rsid w:val="00413A39"/>
    <w:rsid w:val="00447C10"/>
    <w:rsid w:val="004B5684"/>
    <w:rsid w:val="0051059E"/>
    <w:rsid w:val="00571ADF"/>
    <w:rsid w:val="00591D02"/>
    <w:rsid w:val="00614A7F"/>
    <w:rsid w:val="006C23C9"/>
    <w:rsid w:val="006D2438"/>
    <w:rsid w:val="00723EAF"/>
    <w:rsid w:val="007A73E7"/>
    <w:rsid w:val="00824A01"/>
    <w:rsid w:val="008F5C7F"/>
    <w:rsid w:val="00963773"/>
    <w:rsid w:val="00974BB8"/>
    <w:rsid w:val="009941FE"/>
    <w:rsid w:val="009C3D14"/>
    <w:rsid w:val="009D2BB4"/>
    <w:rsid w:val="00A36550"/>
    <w:rsid w:val="00A41D9E"/>
    <w:rsid w:val="00A75026"/>
    <w:rsid w:val="00AD5D17"/>
    <w:rsid w:val="00B031DB"/>
    <w:rsid w:val="00B228DA"/>
    <w:rsid w:val="00B268CB"/>
    <w:rsid w:val="00B81B63"/>
    <w:rsid w:val="00BB2DE8"/>
    <w:rsid w:val="00BD553E"/>
    <w:rsid w:val="00C164B6"/>
    <w:rsid w:val="00C420B3"/>
    <w:rsid w:val="00C5217C"/>
    <w:rsid w:val="00CD2294"/>
    <w:rsid w:val="00CD4A30"/>
    <w:rsid w:val="00CF49B1"/>
    <w:rsid w:val="00D1342F"/>
    <w:rsid w:val="00D26EDE"/>
    <w:rsid w:val="00D41116"/>
    <w:rsid w:val="00D867CD"/>
    <w:rsid w:val="00EA34F9"/>
    <w:rsid w:val="00ED1A29"/>
    <w:rsid w:val="00F027EB"/>
    <w:rsid w:val="00F1324D"/>
    <w:rsid w:val="00F21763"/>
    <w:rsid w:val="00F60036"/>
    <w:rsid w:val="00F676DD"/>
    <w:rsid w:val="00F72BE3"/>
    <w:rsid w:val="00FF22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79944-697F-4ADC-A36B-0E90E67A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59B"/>
    <w:rPr>
      <w:color w:val="0563C1" w:themeColor="hyperlink"/>
      <w:u w:val="single"/>
    </w:rPr>
  </w:style>
  <w:style w:type="paragraph" w:styleId="ListParagraph">
    <w:name w:val="List Paragraph"/>
    <w:basedOn w:val="Normal"/>
    <w:uiPriority w:val="34"/>
    <w:qFormat/>
    <w:rsid w:val="00175F30"/>
    <w:pPr>
      <w:ind w:left="720"/>
      <w:contextualSpacing/>
    </w:pPr>
  </w:style>
  <w:style w:type="paragraph" w:styleId="Header">
    <w:name w:val="header"/>
    <w:basedOn w:val="Normal"/>
    <w:link w:val="HeaderChar"/>
    <w:uiPriority w:val="99"/>
    <w:unhideWhenUsed/>
    <w:rsid w:val="008F5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7F"/>
  </w:style>
  <w:style w:type="paragraph" w:styleId="Footer">
    <w:name w:val="footer"/>
    <w:basedOn w:val="Normal"/>
    <w:link w:val="FooterChar"/>
    <w:uiPriority w:val="99"/>
    <w:unhideWhenUsed/>
    <w:rsid w:val="008F5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unhcr.org/syrianrefugees/regional.php" TargetMode="External"/><Relationship Id="rId13" Type="http://schemas.openxmlformats.org/officeDocument/2006/relationships/hyperlink" Target="http://mfa.gov.il/MFA/ForeignPolicy/Issues/Pages/FAQ_Peace_process_with_Palestinians_Dec_2009.aspx" TargetMode="External"/><Relationship Id="rId18" Type="http://schemas.openxmlformats.org/officeDocument/2006/relationships/hyperlink" Target="https://www.washingtonpost.com/news/in-theory/wp/2016/07/14/confirmed-echo-chambers-exist-on-social-media-but-what-can-we-do-about-them/?utm_term=.c2e2e1558764" TargetMode="External"/><Relationship Id="rId26" Type="http://schemas.openxmlformats.org/officeDocument/2006/relationships/hyperlink" Target="http://www.cnn.com/2016/08/11/opinions/price-of-olympics-opinion-vie/index.html" TargetMode="External"/><Relationship Id="rId3" Type="http://schemas.openxmlformats.org/officeDocument/2006/relationships/settings" Target="settings.xml"/><Relationship Id="rId21" Type="http://schemas.openxmlformats.org/officeDocument/2006/relationships/hyperlink" Target="http://cleantechnica.com/2016/08/05/millennials-demanding-smart-technology-renewable-energy-utilities/" TargetMode="External"/><Relationship Id="rId7" Type="http://schemas.openxmlformats.org/officeDocument/2006/relationships/hyperlink" Target="https://europa.eu/european-union/about-eu/eu-in-brief_en" TargetMode="External"/><Relationship Id="rId12" Type="http://schemas.openxmlformats.org/officeDocument/2006/relationships/hyperlink" Target="http://origins.osu.edu/article/century-us-relations-iraq" TargetMode="External"/><Relationship Id="rId17" Type="http://schemas.openxmlformats.org/officeDocument/2006/relationships/hyperlink" Target="https://www3.epa.gov/climatechange/basics/" TargetMode="External"/><Relationship Id="rId25" Type="http://schemas.openxmlformats.org/officeDocument/2006/relationships/hyperlink" Target="https://www.washingtonpost.com/news/worldviews/wp/2016/08/10/the-olympics-are-tough-for-all-athletes-for-north-koreans-theyre-worse/" TargetMode="External"/><Relationship Id="rId2" Type="http://schemas.openxmlformats.org/officeDocument/2006/relationships/styles" Target="styles.xml"/><Relationship Id="rId16" Type="http://schemas.openxmlformats.org/officeDocument/2006/relationships/hyperlink" Target="http://www.emagcloud.com/et/Powering_Americas_Future_Version_2013/index.html" TargetMode="External"/><Relationship Id="rId20" Type="http://schemas.openxmlformats.org/officeDocument/2006/relationships/hyperlink" Target="http://www.middle-east-online.com/english/?id=5742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ist.com/node/21553020" TargetMode="External"/><Relationship Id="rId24" Type="http://schemas.openxmlformats.org/officeDocument/2006/relationships/hyperlink" Target="https://www.washingtonpost.com/blogs/the-fix/wp/2014/02/05/machiavelli-meet-the-olympics" TargetMode="External"/><Relationship Id="rId5" Type="http://schemas.openxmlformats.org/officeDocument/2006/relationships/footnotes" Target="footnotes.xml"/><Relationship Id="rId15" Type="http://schemas.openxmlformats.org/officeDocument/2006/relationships/hyperlink" Target="http://www.nei.org/Why-Nuclear-Energy" TargetMode="External"/><Relationship Id="rId23" Type="http://schemas.openxmlformats.org/officeDocument/2006/relationships/hyperlink" Target="https://www.google.com/selfdrivingcar/" TargetMode="External"/><Relationship Id="rId28" Type="http://schemas.openxmlformats.org/officeDocument/2006/relationships/fontTable" Target="fontTable.xml"/><Relationship Id="rId10" Type="http://schemas.openxmlformats.org/officeDocument/2006/relationships/hyperlink" Target="http://www.theatlantic.com/business/archive/2015/04/how-corporate-lobbyists-conquered-american-democracy/390822/" TargetMode="External"/><Relationship Id="rId19" Type="http://schemas.openxmlformats.org/officeDocument/2006/relationships/hyperlink" Target="https://www.technologyreview.com/s/542291/the-flip-side-of-the-arab-spring/" TargetMode="External"/><Relationship Id="rId4" Type="http://schemas.openxmlformats.org/officeDocument/2006/relationships/webSettings" Target="webSettings.xml"/><Relationship Id="rId9" Type="http://schemas.openxmlformats.org/officeDocument/2006/relationships/hyperlink" Target="https://www.youtube.com/watch?v=VQzEWeGJLP0" TargetMode="External"/><Relationship Id="rId14" Type="http://schemas.openxmlformats.org/officeDocument/2006/relationships/hyperlink" Target="http://www.un.org/en/peacekeeping/operations/peacekeeping.shtml" TargetMode="External"/><Relationship Id="rId22" Type="http://schemas.openxmlformats.org/officeDocument/2006/relationships/hyperlink" Target="http://www.nytimes.com/2016/07/12/technology/pokemon-go-brings-augmented-reality-to-a-mass-audience.html?_r=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Lee71186</dc:creator>
  <cp:keywords/>
  <dc:description/>
  <cp:lastModifiedBy>Lee71186</cp:lastModifiedBy>
  <cp:revision>4</cp:revision>
  <dcterms:created xsi:type="dcterms:W3CDTF">2016-08-12T03:32:00Z</dcterms:created>
  <dcterms:modified xsi:type="dcterms:W3CDTF">2016-08-12T19:36:00Z</dcterms:modified>
</cp:coreProperties>
</file>